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4E" w:rsidRDefault="00FF324E" w:rsidP="00FF324E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Ecole Saint </w:t>
      </w:r>
      <w:proofErr w:type="spellStart"/>
      <w:r>
        <w:rPr>
          <w:rFonts w:ascii="Comic Sans MS" w:hAnsi="Comic Sans MS"/>
        </w:rPr>
        <w:t>Jaoua</w:t>
      </w:r>
      <w:proofErr w:type="spellEnd"/>
      <w:r>
        <w:rPr>
          <w:rFonts w:ascii="Comic Sans MS" w:hAnsi="Comic Sans MS"/>
        </w:rPr>
        <w:t xml:space="preserve"> – PLOUVIEN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RENTREE SCOLAIRE 20</w:t>
      </w:r>
      <w:r w:rsidR="005C2BF8">
        <w:rPr>
          <w:rFonts w:ascii="Comic Sans MS" w:hAnsi="Comic Sans MS"/>
        </w:rPr>
        <w:t>2</w:t>
      </w:r>
      <w:r w:rsidR="006A432A">
        <w:rPr>
          <w:rFonts w:ascii="Comic Sans MS" w:hAnsi="Comic Sans MS"/>
        </w:rPr>
        <w:t>1</w:t>
      </w:r>
      <w:r>
        <w:rPr>
          <w:rFonts w:ascii="Comic Sans MS" w:hAnsi="Comic Sans MS"/>
        </w:rPr>
        <w:t>-20</w:t>
      </w:r>
      <w:r w:rsidR="00386FBF">
        <w:rPr>
          <w:rFonts w:ascii="Comic Sans MS" w:hAnsi="Comic Sans MS"/>
        </w:rPr>
        <w:t>2</w:t>
      </w:r>
      <w:r w:rsidR="006A432A">
        <w:rPr>
          <w:rFonts w:ascii="Comic Sans MS" w:hAnsi="Comic Sans MS"/>
        </w:rPr>
        <w:t>2</w:t>
      </w:r>
    </w:p>
    <w:p w:rsidR="00FF324E" w:rsidRDefault="00FF324E" w:rsidP="00FF324E">
      <w:pPr>
        <w:pStyle w:val="Standard"/>
        <w:rPr>
          <w:rFonts w:ascii="Comic Sans MS" w:eastAsia="Times New Roman" w:hAnsi="Comic Sans MS" w:cs="Times New Roman"/>
          <w:lang w:bidi="ar-SA"/>
        </w:rPr>
      </w:pPr>
    </w:p>
    <w:p w:rsidR="00FF324E" w:rsidRDefault="00876166" w:rsidP="00FF324E">
      <w:pPr>
        <w:pStyle w:val="Standard"/>
        <w:jc w:val="center"/>
      </w:pPr>
      <w:r w:rsidRPr="00876166">
        <w:rPr>
          <w:rFonts w:ascii="Comic Sans MS" w:eastAsia="Times New Roman" w:hAnsi="Comic Sans MS" w:cs="Times New Roman"/>
          <w:b/>
          <w:bCs/>
          <w:noProof/>
          <w:sz w:val="32"/>
          <w:szCs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6" type="#_x0000_t202" style="position:absolute;left:0;text-align:left;margin-left:0;margin-top:0;width:481.65pt;height:25.1pt;z-index:251659264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" filled="f" strokeweight=".02006mm">
            <v:textbox inset="0,0,0,0">
              <w:txbxContent>
                <w:p w:rsidR="00FF324E" w:rsidRDefault="00FF324E" w:rsidP="00FF324E">
                  <w:pPr>
                    <w:pStyle w:val="Standard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sz w:val="32"/>
                      <w:szCs w:val="32"/>
                      <w:lang w:bidi="ar-SA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sz w:val="32"/>
                      <w:szCs w:val="32"/>
                      <w:lang w:bidi="ar-SA"/>
                    </w:rPr>
                    <w:t>FOURNITURES POUR LES ELEVES DE LA CLASSE DE CE1</w:t>
                  </w:r>
                </w:p>
              </w:txbxContent>
            </v:textbox>
            <w10:wrap type="square"/>
          </v:shape>
        </w:pict>
      </w:r>
    </w:p>
    <w:p w:rsidR="00FF324E" w:rsidRDefault="00FF324E" w:rsidP="00FF324E">
      <w:pPr>
        <w:pStyle w:val="Standard"/>
        <w:jc w:val="center"/>
        <w:rPr>
          <w:rFonts w:ascii="Comic Sans MS" w:eastAsia="Times New Roman" w:hAnsi="Comic Sans MS" w:cs="Times New Roman"/>
          <w:lang w:bidi="ar-SA"/>
        </w:rPr>
      </w:pPr>
    </w:p>
    <w:p w:rsidR="00FF324E" w:rsidRDefault="00FF324E" w:rsidP="00BB2112">
      <w:pPr>
        <w:pStyle w:val="Standard"/>
      </w:pPr>
    </w:p>
    <w:p w:rsidR="00BB2112" w:rsidRPr="00BB2112" w:rsidRDefault="00BB2112" w:rsidP="00BB2112">
      <w:pPr>
        <w:pStyle w:val="Standard"/>
        <w:rPr>
          <w:rFonts w:ascii="Comic Sans MS" w:hAnsi="Comic Sans MS"/>
          <w:sz w:val="28"/>
          <w:szCs w:val="28"/>
          <w:u w:val="single"/>
        </w:rPr>
      </w:pPr>
      <w:r w:rsidRPr="00BB2112">
        <w:rPr>
          <w:rFonts w:ascii="Comic Sans MS" w:hAnsi="Comic Sans MS"/>
          <w:sz w:val="28"/>
          <w:szCs w:val="28"/>
          <w:u w:val="single"/>
        </w:rPr>
        <w:t>Matériel à fournir absolument (conservé en bon état du CP ou sinon à acheter) :</w:t>
      </w:r>
    </w:p>
    <w:p w:rsidR="00FF324E" w:rsidRDefault="00FF324E" w:rsidP="00FF324E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Comic Sans MS" w:eastAsia="Times New Roman" w:hAnsi="Comic Sans MS" w:cs="Times New Roman"/>
          <w:lang w:bidi="ar-SA"/>
        </w:rPr>
      </w:pPr>
      <w:r>
        <w:rPr>
          <w:rFonts w:ascii="Comic Sans MS" w:eastAsia="Times New Roman" w:hAnsi="Comic Sans MS" w:cs="Times New Roman"/>
          <w:lang w:bidi="ar-SA"/>
        </w:rPr>
        <w:t>1 cartable (et non un sac à dos),</w:t>
      </w:r>
    </w:p>
    <w:p w:rsidR="00FF324E" w:rsidRDefault="00FF324E" w:rsidP="00FF324E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ascii="Comic Sans MS" w:eastAsia="Times New Roman" w:hAnsi="Comic Sans MS" w:cs="Times New Roman"/>
          <w:lang w:bidi="ar-SA"/>
        </w:rPr>
      </w:pPr>
      <w:r>
        <w:rPr>
          <w:rFonts w:ascii="Comic Sans MS" w:eastAsia="Times New Roman" w:hAnsi="Comic Sans MS" w:cs="Times New Roman"/>
          <w:lang w:bidi="ar-SA"/>
        </w:rPr>
        <w:t>1 ardoise blanche,</w:t>
      </w:r>
    </w:p>
    <w:p w:rsidR="00FF324E" w:rsidRDefault="00FF324E" w:rsidP="00FF324E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ascii="Comic Sans MS" w:eastAsia="Times New Roman" w:hAnsi="Comic Sans MS" w:cs="Times New Roman"/>
          <w:lang w:bidi="ar-SA"/>
        </w:rPr>
      </w:pPr>
      <w:r>
        <w:rPr>
          <w:rFonts w:ascii="Comic Sans MS" w:eastAsia="Times New Roman" w:hAnsi="Comic Sans MS" w:cs="Times New Roman"/>
          <w:lang w:bidi="ar-SA"/>
        </w:rPr>
        <w:t>1 grand calendrier en carton (style calendrier des banques 55cmx43cm)</w:t>
      </w:r>
    </w:p>
    <w:p w:rsidR="00A64AB6" w:rsidRDefault="00A64AB6" w:rsidP="00FF324E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ascii="Comic Sans MS" w:eastAsia="Times New Roman" w:hAnsi="Comic Sans MS" w:cs="Times New Roman"/>
          <w:lang w:bidi="ar-SA"/>
        </w:rPr>
      </w:pPr>
      <w:r>
        <w:rPr>
          <w:rFonts w:ascii="Comic Sans MS" w:eastAsia="Times New Roman" w:hAnsi="Comic Sans MS" w:cs="Times New Roman"/>
          <w:lang w:bidi="ar-SA"/>
        </w:rPr>
        <w:t>Porte-vues 90 vues (celui de lecture de CP si en bon état)</w:t>
      </w:r>
    </w:p>
    <w:p w:rsidR="00A64AB6" w:rsidRDefault="00A64AB6" w:rsidP="00FF324E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ascii="Comic Sans MS" w:eastAsia="Times New Roman" w:hAnsi="Comic Sans MS" w:cs="Times New Roman"/>
          <w:lang w:bidi="ar-SA"/>
        </w:rPr>
      </w:pPr>
      <w:r>
        <w:rPr>
          <w:rFonts w:ascii="Comic Sans MS" w:eastAsia="Times New Roman" w:hAnsi="Comic Sans MS" w:cs="Times New Roman"/>
          <w:lang w:bidi="ar-SA"/>
        </w:rPr>
        <w:t>Porte-vues 40 vues (celui de mathématiques de CP si en bon état)</w:t>
      </w:r>
    </w:p>
    <w:p w:rsidR="00FF324E" w:rsidRDefault="00FF324E" w:rsidP="00FF324E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omic Sans MS" w:eastAsia="Times New Roman" w:hAnsi="Comic Sans MS" w:cs="Times New Roman"/>
          <w:lang w:bidi="ar-SA"/>
        </w:rPr>
        <w:t xml:space="preserve">1 </w:t>
      </w:r>
      <w:r>
        <w:rPr>
          <w:rFonts w:ascii="Comic Sans MS" w:eastAsia="Times New Roman" w:hAnsi="Comic Sans MS" w:cs="Times New Roman"/>
          <w:b/>
          <w:bCs/>
          <w:lang w:bidi="ar-SA"/>
        </w:rPr>
        <w:t xml:space="preserve">trousse de travail </w:t>
      </w:r>
      <w:r>
        <w:rPr>
          <w:rFonts w:ascii="Comic Sans MS" w:eastAsia="Times New Roman" w:hAnsi="Comic Sans MS" w:cs="Times New Roman"/>
          <w:lang w:bidi="ar-SA"/>
        </w:rPr>
        <w:t>garnie :</w:t>
      </w:r>
    </w:p>
    <w:p w:rsidR="00FF324E" w:rsidRDefault="00FF324E" w:rsidP="006A432A">
      <w:pPr>
        <w:pStyle w:val="Standard"/>
        <w:ind w:left="2484" w:firstLine="348"/>
        <w:jc w:val="both"/>
      </w:pPr>
      <w:r>
        <w:rPr>
          <w:rFonts w:ascii="Symbol" w:eastAsia="Times New Roman" w:hAnsi="Symbol" w:cs="Times New Roman"/>
          <w:lang w:bidi="ar-SA"/>
        </w:rPr>
        <w:t></w:t>
      </w:r>
      <w:r>
        <w:rPr>
          <w:rFonts w:ascii="Comic Sans MS" w:eastAsia="Times New Roman" w:hAnsi="Comic Sans MS" w:cs="Times New Roman"/>
          <w:lang w:bidi="ar-SA"/>
        </w:rPr>
        <w:t xml:space="preserve"> </w:t>
      </w:r>
      <w:proofErr w:type="gramStart"/>
      <w:r>
        <w:rPr>
          <w:rFonts w:ascii="Comic Sans MS" w:eastAsia="Times New Roman" w:hAnsi="Comic Sans MS" w:cs="Times New Roman"/>
          <w:lang w:bidi="ar-SA"/>
        </w:rPr>
        <w:t>une</w:t>
      </w:r>
      <w:proofErr w:type="gramEnd"/>
      <w:r>
        <w:rPr>
          <w:rFonts w:ascii="Comic Sans MS" w:eastAsia="Times New Roman" w:hAnsi="Comic Sans MS" w:cs="Times New Roman"/>
          <w:lang w:bidi="ar-SA"/>
        </w:rPr>
        <w:t xml:space="preserve"> paire de ciseaux </w:t>
      </w:r>
      <w:r w:rsidR="006A432A">
        <w:rPr>
          <w:rFonts w:ascii="Comic Sans MS" w:eastAsia="Times New Roman" w:hAnsi="Comic Sans MS" w:cs="Times New Roman"/>
          <w:lang w:bidi="ar-SA"/>
        </w:rPr>
        <w:t xml:space="preserve">en métal </w:t>
      </w:r>
      <w:r>
        <w:rPr>
          <w:rFonts w:ascii="Comic Sans MS" w:eastAsia="Times New Roman" w:hAnsi="Comic Sans MS" w:cs="Times New Roman"/>
          <w:lang w:bidi="ar-SA"/>
        </w:rPr>
        <w:t>à bouts ronds,</w:t>
      </w:r>
    </w:p>
    <w:p w:rsidR="00FF324E" w:rsidRDefault="00FF324E" w:rsidP="00FF324E">
      <w:pPr>
        <w:pStyle w:val="Standard"/>
        <w:ind w:left="2484" w:firstLine="348"/>
        <w:jc w:val="both"/>
      </w:pPr>
      <w:r>
        <w:rPr>
          <w:rFonts w:ascii="Symbol" w:eastAsia="Times New Roman" w:hAnsi="Symbol" w:cs="Times New Roman"/>
          <w:lang w:bidi="ar-SA"/>
        </w:rPr>
        <w:t></w:t>
      </w:r>
      <w:r>
        <w:rPr>
          <w:rFonts w:ascii="Comic Sans MS" w:eastAsia="Times New Roman" w:hAnsi="Comic Sans MS" w:cs="Times New Roman"/>
          <w:lang w:bidi="ar-SA"/>
        </w:rPr>
        <w:t xml:space="preserve"> 1 gomme blanche,</w:t>
      </w:r>
    </w:p>
    <w:p w:rsidR="00FF324E" w:rsidRDefault="00FF324E" w:rsidP="00FF324E">
      <w:pPr>
        <w:pStyle w:val="Standard"/>
        <w:ind w:left="2484" w:firstLine="348"/>
        <w:jc w:val="both"/>
      </w:pPr>
      <w:r>
        <w:rPr>
          <w:rFonts w:ascii="Symbol" w:eastAsia="Times New Roman" w:hAnsi="Symbol" w:cs="Times New Roman"/>
          <w:lang w:bidi="ar-SA"/>
        </w:rPr>
        <w:t></w:t>
      </w:r>
      <w:r>
        <w:rPr>
          <w:rFonts w:ascii="Comic Sans MS" w:eastAsia="Times New Roman" w:hAnsi="Comic Sans MS" w:cs="Times New Roman"/>
          <w:lang w:bidi="ar-SA"/>
        </w:rPr>
        <w:t xml:space="preserve"> 1 </w:t>
      </w:r>
      <w:proofErr w:type="spellStart"/>
      <w:r>
        <w:rPr>
          <w:rFonts w:ascii="Comic Sans MS" w:eastAsia="Times New Roman" w:hAnsi="Comic Sans MS" w:cs="Times New Roman"/>
          <w:lang w:bidi="ar-SA"/>
        </w:rPr>
        <w:t>chiffon</w:t>
      </w:r>
      <w:r w:rsidR="006A432A">
        <w:rPr>
          <w:rFonts w:ascii="Comic Sans MS" w:eastAsia="Times New Roman" w:hAnsi="Comic Sans MS" w:cs="Times New Roman"/>
          <w:lang w:bidi="ar-SA"/>
        </w:rPr>
        <w:t>nette</w:t>
      </w:r>
      <w:proofErr w:type="spellEnd"/>
      <w:r w:rsidR="006A432A">
        <w:rPr>
          <w:rFonts w:ascii="Comic Sans MS" w:eastAsia="Times New Roman" w:hAnsi="Comic Sans MS" w:cs="Times New Roman"/>
          <w:lang w:bidi="ar-SA"/>
        </w:rPr>
        <w:t xml:space="preserve"> microfibre pour effacer l’ardoise</w:t>
      </w:r>
    </w:p>
    <w:p w:rsidR="00FF324E" w:rsidRDefault="00FF324E" w:rsidP="00FF324E">
      <w:pPr>
        <w:pStyle w:val="Standard"/>
        <w:ind w:left="2484" w:firstLine="348"/>
        <w:jc w:val="both"/>
      </w:pPr>
      <w:r>
        <w:rPr>
          <w:rFonts w:ascii="Symbol" w:eastAsia="Times New Roman" w:hAnsi="Symbol" w:cs="Times New Roman"/>
          <w:lang w:bidi="ar-SA"/>
        </w:rPr>
        <w:t></w:t>
      </w:r>
      <w:r w:rsidR="00946052">
        <w:rPr>
          <w:rFonts w:ascii="Comic Sans MS" w:eastAsia="Times New Roman" w:hAnsi="Comic Sans MS" w:cs="Times New Roman"/>
          <w:lang w:bidi="ar-SA"/>
        </w:rPr>
        <w:t xml:space="preserve"> </w:t>
      </w:r>
      <w:r>
        <w:rPr>
          <w:rFonts w:ascii="Comic Sans MS" w:eastAsia="Times New Roman" w:hAnsi="Comic Sans MS" w:cs="Times New Roman"/>
          <w:lang w:bidi="ar-SA"/>
        </w:rPr>
        <w:t>bâtonnet de colle (de préférence UHU ou Scotch</w:t>
      </w:r>
      <w:r w:rsidR="00946052">
        <w:rPr>
          <w:rFonts w:ascii="Comic Sans MS" w:eastAsia="Times New Roman" w:hAnsi="Comic Sans MS" w:cs="Times New Roman"/>
          <w:lang w:bidi="ar-SA"/>
        </w:rPr>
        <w:t>) :</w:t>
      </w:r>
      <w:r>
        <w:rPr>
          <w:rFonts w:ascii="Comic Sans MS" w:eastAsia="Times New Roman" w:hAnsi="Comic Sans MS" w:cs="Times New Roman"/>
          <w:lang w:bidi="ar-SA"/>
        </w:rPr>
        <w:t xml:space="preserve"> </w:t>
      </w:r>
      <w:r w:rsidR="00946052">
        <w:rPr>
          <w:rFonts w:ascii="Comic Sans MS" w:eastAsia="Times New Roman" w:hAnsi="Comic Sans MS" w:cs="Times New Roman"/>
          <w:lang w:bidi="ar-SA"/>
        </w:rPr>
        <w:t xml:space="preserve">1 dans la trousse et 2 dans le sac de réserve, </w:t>
      </w:r>
      <w:proofErr w:type="gramStart"/>
      <w:r w:rsidR="00946052">
        <w:rPr>
          <w:rFonts w:ascii="Comic Sans MS" w:eastAsia="Times New Roman" w:hAnsi="Comic Sans MS" w:cs="Times New Roman"/>
          <w:lang w:bidi="ar-SA"/>
        </w:rPr>
        <w:t>( Prévoir</w:t>
      </w:r>
      <w:proofErr w:type="gramEnd"/>
      <w:r w:rsidR="00946052">
        <w:rPr>
          <w:rFonts w:ascii="Comic Sans MS" w:eastAsia="Times New Roman" w:hAnsi="Comic Sans MS" w:cs="Times New Roman"/>
          <w:lang w:bidi="ar-SA"/>
        </w:rPr>
        <w:t xml:space="preserve"> de 5 à 10 tubes pour l’année)</w:t>
      </w:r>
      <w:r>
        <w:rPr>
          <w:rFonts w:ascii="Comic Sans MS" w:eastAsia="Times New Roman" w:hAnsi="Comic Sans MS" w:cs="Times New Roman"/>
          <w:lang w:bidi="ar-SA"/>
        </w:rPr>
        <w:t>,</w:t>
      </w:r>
    </w:p>
    <w:p w:rsidR="00FF324E" w:rsidRDefault="00FF324E" w:rsidP="00FF324E">
      <w:pPr>
        <w:pStyle w:val="Standard"/>
        <w:ind w:left="2484" w:firstLine="348"/>
        <w:jc w:val="both"/>
        <w:rPr>
          <w:rFonts w:ascii="Comic Sans MS" w:eastAsia="Times New Roman" w:hAnsi="Comic Sans MS" w:cs="Times New Roman"/>
          <w:lang w:bidi="ar-SA"/>
        </w:rPr>
      </w:pPr>
      <w:r>
        <w:rPr>
          <w:rFonts w:ascii="Symbol" w:eastAsia="Times New Roman" w:hAnsi="Symbol" w:cs="Times New Roman"/>
          <w:lang w:bidi="ar-SA"/>
        </w:rPr>
        <w:t></w:t>
      </w:r>
      <w:r>
        <w:rPr>
          <w:rFonts w:ascii="Symbol" w:eastAsia="Times New Roman" w:hAnsi="Symbol" w:cs="Times New Roman"/>
          <w:lang w:bidi="ar-SA"/>
        </w:rPr>
        <w:t></w:t>
      </w:r>
      <w:r>
        <w:rPr>
          <w:rFonts w:ascii="Comic Sans MS" w:eastAsia="Times New Roman" w:hAnsi="Comic Sans MS" w:cs="Times New Roman"/>
          <w:lang w:bidi="ar-SA"/>
        </w:rPr>
        <w:t xml:space="preserve"> 5 crayons surligneurs (bleu, jaune, vert, orange, rose),</w:t>
      </w:r>
    </w:p>
    <w:p w:rsidR="00A64AB6" w:rsidRDefault="00A64AB6" w:rsidP="00A64AB6">
      <w:pPr>
        <w:pStyle w:val="Standard"/>
        <w:ind w:left="2484" w:firstLine="348"/>
        <w:jc w:val="both"/>
        <w:rPr>
          <w:rFonts w:ascii="Comic Sans MS" w:eastAsia="Times New Roman" w:hAnsi="Comic Sans MS" w:cs="Times New Roman"/>
          <w:lang w:bidi="ar-SA"/>
        </w:rPr>
      </w:pPr>
      <w:r>
        <w:rPr>
          <w:rFonts w:ascii="Symbol" w:eastAsia="Times New Roman" w:hAnsi="Symbol" w:cs="Times New Roman"/>
          <w:lang w:bidi="ar-SA"/>
        </w:rPr>
        <w:t></w:t>
      </w:r>
      <w:r>
        <w:rPr>
          <w:rFonts w:ascii="Symbol" w:eastAsia="Times New Roman" w:hAnsi="Symbol" w:cs="Times New Roman"/>
          <w:lang w:bidi="ar-SA"/>
        </w:rPr>
        <w:t></w:t>
      </w:r>
      <w:r>
        <w:rPr>
          <w:rFonts w:ascii="Comic Sans MS" w:eastAsia="Times New Roman" w:hAnsi="Comic Sans MS" w:cs="Times New Roman"/>
          <w:lang w:bidi="ar-SA"/>
        </w:rPr>
        <w:t xml:space="preserve"> </w:t>
      </w:r>
      <w:proofErr w:type="gramStart"/>
      <w:r>
        <w:rPr>
          <w:rFonts w:ascii="Comic Sans MS" w:eastAsia="Times New Roman" w:hAnsi="Comic Sans MS" w:cs="Times New Roman"/>
          <w:lang w:bidi="ar-SA"/>
        </w:rPr>
        <w:t>taille-crayon</w:t>
      </w:r>
      <w:proofErr w:type="gramEnd"/>
      <w:r>
        <w:rPr>
          <w:rFonts w:ascii="Comic Sans MS" w:eastAsia="Times New Roman" w:hAnsi="Comic Sans MS" w:cs="Times New Roman"/>
          <w:lang w:bidi="ar-SA"/>
        </w:rPr>
        <w:t xml:space="preserve"> avec réservoir.</w:t>
      </w:r>
    </w:p>
    <w:p w:rsidR="00FF324E" w:rsidRDefault="00FF324E" w:rsidP="00FF324E">
      <w:pPr>
        <w:pStyle w:val="Standard"/>
        <w:ind w:left="2484" w:firstLine="348"/>
        <w:jc w:val="both"/>
        <w:rPr>
          <w:rFonts w:ascii="Comic Sans MS" w:eastAsia="Times New Roman" w:hAnsi="Comic Sans MS" w:cs="Times New Roman"/>
          <w:sz w:val="12"/>
          <w:szCs w:val="12"/>
          <w:lang w:bidi="ar-SA"/>
        </w:rPr>
      </w:pPr>
    </w:p>
    <w:p w:rsidR="00FF324E" w:rsidRDefault="00FF324E" w:rsidP="00FF324E">
      <w:pPr>
        <w:pStyle w:val="Standard"/>
        <w:jc w:val="both"/>
      </w:pPr>
      <w:r>
        <w:rPr>
          <w:rFonts w:ascii="Comic Sans MS" w:eastAsia="Times New Roman" w:hAnsi="Comic Sans MS" w:cs="Times New Roman"/>
          <w:lang w:bidi="ar-SA"/>
        </w:rPr>
        <w:t xml:space="preserve">     - 1 deuxième </w:t>
      </w:r>
      <w:r>
        <w:rPr>
          <w:rFonts w:ascii="Comic Sans MS" w:eastAsia="Times New Roman" w:hAnsi="Comic Sans MS" w:cs="Times New Roman"/>
          <w:b/>
          <w:bCs/>
          <w:lang w:bidi="ar-SA"/>
        </w:rPr>
        <w:t xml:space="preserve">trousse de crayons </w:t>
      </w:r>
      <w:r w:rsidR="00BB2112" w:rsidRPr="00BB2112">
        <w:rPr>
          <w:rFonts w:ascii="Comic Sans MS" w:eastAsia="Times New Roman" w:hAnsi="Comic Sans MS" w:cs="Times New Roman"/>
          <w:bCs/>
          <w:lang w:bidi="ar-SA"/>
        </w:rPr>
        <w:t>contenant</w:t>
      </w:r>
      <w:r>
        <w:rPr>
          <w:rFonts w:ascii="Comic Sans MS" w:eastAsia="Times New Roman" w:hAnsi="Comic Sans MS" w:cs="Times New Roman"/>
          <w:lang w:bidi="ar-SA"/>
        </w:rPr>
        <w:t> :</w:t>
      </w:r>
    </w:p>
    <w:p w:rsidR="00FF324E" w:rsidRDefault="00FF324E" w:rsidP="00FF324E">
      <w:pPr>
        <w:pStyle w:val="Standard"/>
        <w:ind w:left="2484" w:firstLine="348"/>
        <w:jc w:val="both"/>
      </w:pPr>
      <w:r>
        <w:rPr>
          <w:rFonts w:ascii="Symbol" w:eastAsia="Times New Roman" w:hAnsi="Symbol" w:cs="Times New Roman"/>
          <w:lang w:bidi="ar-SA"/>
        </w:rPr>
        <w:t></w:t>
      </w:r>
      <w:r>
        <w:rPr>
          <w:rFonts w:ascii="Comic Sans MS" w:eastAsia="Times New Roman" w:hAnsi="Comic Sans MS" w:cs="Times New Roman"/>
          <w:lang w:bidi="ar-SA"/>
        </w:rPr>
        <w:t xml:space="preserve"> des feutres,</w:t>
      </w:r>
    </w:p>
    <w:p w:rsidR="00FF324E" w:rsidRDefault="00FF324E" w:rsidP="00FF324E">
      <w:pPr>
        <w:pStyle w:val="Standard"/>
        <w:ind w:left="2484" w:firstLine="420"/>
        <w:jc w:val="both"/>
      </w:pPr>
      <w:r>
        <w:rPr>
          <w:rFonts w:ascii="Symbol" w:eastAsia="Times New Roman" w:hAnsi="Symbol" w:cs="Times New Roman"/>
          <w:lang w:bidi="ar-SA"/>
        </w:rPr>
        <w:t></w:t>
      </w:r>
      <w:r>
        <w:rPr>
          <w:rFonts w:ascii="Symbol" w:eastAsia="Times New Roman" w:hAnsi="Symbol" w:cs="Times New Roman"/>
          <w:sz w:val="12"/>
          <w:szCs w:val="12"/>
          <w:lang w:bidi="ar-SA"/>
        </w:rPr>
        <w:t></w:t>
      </w:r>
      <w:r>
        <w:rPr>
          <w:rFonts w:ascii="Comic Sans MS" w:eastAsia="Times New Roman" w:hAnsi="Comic Sans MS" w:cs="Times New Roman"/>
          <w:lang w:bidi="ar-SA"/>
        </w:rPr>
        <w:t>des crayons de couleurs style « </w:t>
      </w:r>
      <w:proofErr w:type="spellStart"/>
      <w:r>
        <w:rPr>
          <w:rFonts w:ascii="Comic Sans MS" w:eastAsia="Times New Roman" w:hAnsi="Comic Sans MS" w:cs="Times New Roman"/>
          <w:lang w:bidi="ar-SA"/>
        </w:rPr>
        <w:t>plastidécor</w:t>
      </w:r>
      <w:proofErr w:type="spellEnd"/>
      <w:r>
        <w:rPr>
          <w:rFonts w:ascii="Comic Sans MS" w:eastAsia="Times New Roman" w:hAnsi="Comic Sans MS" w:cs="Times New Roman"/>
          <w:lang w:bidi="ar-SA"/>
        </w:rPr>
        <w:t> » pour éviter la taille fastidieuse des crayons bois.</w:t>
      </w:r>
    </w:p>
    <w:p w:rsidR="00FF324E" w:rsidRDefault="00FF324E" w:rsidP="00FF324E">
      <w:pPr>
        <w:pStyle w:val="Standard"/>
        <w:ind w:left="2484" w:firstLine="420"/>
        <w:jc w:val="both"/>
        <w:rPr>
          <w:rFonts w:ascii="Comic Sans MS" w:eastAsia="Times New Roman" w:hAnsi="Comic Sans MS" w:cs="Times New Roman"/>
          <w:sz w:val="12"/>
          <w:szCs w:val="12"/>
          <w:lang w:bidi="ar-SA"/>
        </w:rPr>
      </w:pPr>
    </w:p>
    <w:p w:rsidR="00FF324E" w:rsidRDefault="00FF324E" w:rsidP="00FF324E">
      <w:pPr>
        <w:pStyle w:val="Standard"/>
        <w:ind w:left="360"/>
        <w:jc w:val="both"/>
      </w:pPr>
      <w:r>
        <w:rPr>
          <w:rFonts w:ascii="Comic Sans MS" w:eastAsia="Times New Roman" w:hAnsi="Comic Sans MS" w:cs="Times New Roman"/>
          <w:lang w:bidi="ar-SA"/>
        </w:rPr>
        <w:t xml:space="preserve">- 1 </w:t>
      </w:r>
      <w:r w:rsidR="00A64AB6">
        <w:rPr>
          <w:rFonts w:ascii="Comic Sans MS" w:eastAsia="Times New Roman" w:hAnsi="Comic Sans MS" w:cs="Times New Roman"/>
          <w:lang w:bidi="ar-SA"/>
        </w:rPr>
        <w:t xml:space="preserve">« sac de réserve » : </w:t>
      </w:r>
      <w:r w:rsidR="006A432A" w:rsidRPr="006A432A">
        <w:rPr>
          <w:rFonts w:ascii="Comic Sans MS" w:eastAsia="Times New Roman" w:hAnsi="Comic Sans MS" w:cs="Times New Roman"/>
          <w:b/>
          <w:lang w:bidi="ar-SA"/>
        </w:rPr>
        <w:t>sa</w:t>
      </w:r>
      <w:r w:rsidR="006A432A">
        <w:rPr>
          <w:rFonts w:ascii="Comic Sans MS" w:eastAsia="Times New Roman" w:hAnsi="Comic Sans MS" w:cs="Times New Roman"/>
          <w:b/>
          <w:bCs/>
          <w:lang w:bidi="ar-SA"/>
        </w:rPr>
        <w:t>c zip transparent</w:t>
      </w:r>
      <w:r>
        <w:rPr>
          <w:rFonts w:ascii="Comic Sans MS" w:eastAsia="Times New Roman" w:hAnsi="Comic Sans MS" w:cs="Times New Roman"/>
          <w:lang w:bidi="ar-SA"/>
        </w:rPr>
        <w:t xml:space="preserve"> pour ranger tout le matériel de réserve</w:t>
      </w:r>
      <w:r w:rsidR="00BB2112">
        <w:rPr>
          <w:rFonts w:ascii="Comic Sans MS" w:eastAsia="Times New Roman" w:hAnsi="Comic Sans MS" w:cs="Times New Roman"/>
          <w:lang w:bidi="ar-SA"/>
        </w:rPr>
        <w:t xml:space="preserve"> (nom à écrire au marqueur indélébile)</w:t>
      </w:r>
      <w:r>
        <w:rPr>
          <w:rFonts w:ascii="Comic Sans MS" w:eastAsia="Times New Roman" w:hAnsi="Comic Sans MS" w:cs="Times New Roman"/>
          <w:lang w:bidi="ar-SA"/>
        </w:rPr>
        <w:t xml:space="preserve">. </w:t>
      </w:r>
      <w:r w:rsidR="006A432A">
        <w:rPr>
          <w:rFonts w:ascii="Comic Sans MS" w:eastAsia="Times New Roman" w:hAnsi="Comic Sans MS" w:cs="Times New Roman"/>
          <w:lang w:bidi="ar-SA"/>
        </w:rPr>
        <w:t>Ce sac</w:t>
      </w:r>
      <w:r>
        <w:rPr>
          <w:rFonts w:ascii="Comic Sans MS" w:eastAsia="Times New Roman" w:hAnsi="Comic Sans MS" w:cs="Times New Roman"/>
          <w:lang w:bidi="ar-SA"/>
        </w:rPr>
        <w:t xml:space="preserve"> res</w:t>
      </w:r>
      <w:r w:rsidR="006A432A">
        <w:rPr>
          <w:rFonts w:ascii="Comic Sans MS" w:eastAsia="Times New Roman" w:hAnsi="Comic Sans MS" w:cs="Times New Roman"/>
          <w:lang w:bidi="ar-SA"/>
        </w:rPr>
        <w:t>tera en classe</w:t>
      </w:r>
      <w:r w:rsidR="00A64AB6">
        <w:rPr>
          <w:rFonts w:ascii="Comic Sans MS" w:eastAsia="Times New Roman" w:hAnsi="Comic Sans MS" w:cs="Times New Roman"/>
          <w:lang w:bidi="ar-SA"/>
        </w:rPr>
        <w:t xml:space="preserve"> et pourra déjà conte</w:t>
      </w:r>
      <w:r w:rsidR="00946052">
        <w:rPr>
          <w:rFonts w:ascii="Comic Sans MS" w:eastAsia="Times New Roman" w:hAnsi="Comic Sans MS" w:cs="Times New Roman"/>
          <w:lang w:bidi="ar-SA"/>
        </w:rPr>
        <w:t>nir 2 tubes de colle et des crayons du CP encore utilisables</w:t>
      </w:r>
      <w:r w:rsidR="00A64AB6">
        <w:rPr>
          <w:rFonts w:ascii="Comic Sans MS" w:eastAsia="Times New Roman" w:hAnsi="Comic Sans MS" w:cs="Times New Roman"/>
          <w:lang w:bidi="ar-SA"/>
        </w:rPr>
        <w:t>.</w:t>
      </w:r>
    </w:p>
    <w:p w:rsidR="00FF324E" w:rsidRDefault="00FF324E" w:rsidP="00FF324E">
      <w:pPr>
        <w:pStyle w:val="Standard"/>
        <w:jc w:val="both"/>
        <w:rPr>
          <w:rFonts w:ascii="Comic Sans MS" w:eastAsia="Times New Roman" w:hAnsi="Comic Sans MS" w:cs="Times New Roman"/>
          <w:sz w:val="16"/>
          <w:szCs w:val="16"/>
          <w:lang w:bidi="ar-SA"/>
        </w:rPr>
      </w:pPr>
    </w:p>
    <w:p w:rsidR="00C46DE3" w:rsidRDefault="00C46DE3" w:rsidP="00C46DE3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 w:rsidRPr="00BB2112">
        <w:rPr>
          <w:rFonts w:ascii="Comic Sans MS" w:eastAsia="Times New Roman" w:hAnsi="Comic Sans MS" w:cs="Times New Roman"/>
          <w:lang w:bidi="ar-SA"/>
        </w:rPr>
        <w:t xml:space="preserve">Pour les </w:t>
      </w:r>
      <w:r w:rsidRPr="00BB2112">
        <w:rPr>
          <w:rFonts w:ascii="Comic Sans MS" w:eastAsia="Times New Roman" w:hAnsi="Comic Sans MS" w:cs="Times New Roman"/>
          <w:b/>
          <w:bCs/>
          <w:lang w:bidi="ar-SA"/>
        </w:rPr>
        <w:t>arts plastiques</w:t>
      </w:r>
      <w:r>
        <w:rPr>
          <w:rFonts w:ascii="Comic Sans MS" w:eastAsia="Times New Roman" w:hAnsi="Comic Sans MS" w:cs="Times New Roman"/>
          <w:lang w:bidi="ar-SA"/>
        </w:rPr>
        <w:t xml:space="preserve">, </w:t>
      </w:r>
      <w:r w:rsidRPr="00BB2112">
        <w:rPr>
          <w:rFonts w:ascii="Comic Sans MS" w:eastAsia="Times New Roman" w:hAnsi="Comic Sans MS" w:cs="Times New Roman"/>
          <w:lang w:bidi="ar-SA"/>
        </w:rPr>
        <w:t xml:space="preserve">prévoir une </w:t>
      </w:r>
      <w:r w:rsidRPr="00BB2112">
        <w:rPr>
          <w:rFonts w:ascii="Comic Sans MS" w:eastAsia="Times New Roman" w:hAnsi="Comic Sans MS" w:cs="Times New Roman"/>
          <w:b/>
          <w:bCs/>
          <w:u w:val="single"/>
          <w:lang w:bidi="ar-SA"/>
        </w:rPr>
        <w:t>blouse</w:t>
      </w:r>
      <w:r w:rsidRPr="00BB2112">
        <w:rPr>
          <w:rFonts w:ascii="Comic Sans MS" w:eastAsia="Times New Roman" w:hAnsi="Comic Sans MS" w:cs="Times New Roman"/>
          <w:lang w:bidi="ar-SA"/>
        </w:rPr>
        <w:t xml:space="preserve"> ou un vieux grand tee-shirt ou chemise </w:t>
      </w:r>
      <w:r w:rsidRPr="00BB2112">
        <w:rPr>
          <w:rFonts w:ascii="Comic Sans MS" w:eastAsia="Times New Roman" w:hAnsi="Comic Sans MS" w:cs="Times New Roman"/>
          <w:b/>
          <w:bCs/>
          <w:u w:val="single"/>
          <w:lang w:bidi="ar-SA"/>
        </w:rPr>
        <w:t>avec le nom,</w:t>
      </w:r>
      <w:r>
        <w:rPr>
          <w:rFonts w:ascii="Comic Sans MS" w:eastAsia="Times New Roman" w:hAnsi="Comic Sans MS" w:cs="Times New Roman"/>
          <w:bCs/>
          <w:lang w:bidi="ar-SA"/>
        </w:rPr>
        <w:t xml:space="preserve"> (blouse et calendrier peuvent être apportés au long de la 1</w:t>
      </w:r>
      <w:r w:rsidRPr="00C46DE3">
        <w:rPr>
          <w:rFonts w:ascii="Comic Sans MS" w:eastAsia="Times New Roman" w:hAnsi="Comic Sans MS" w:cs="Times New Roman"/>
          <w:bCs/>
          <w:vertAlign w:val="superscript"/>
          <w:lang w:bidi="ar-SA"/>
        </w:rPr>
        <w:t>ère</w:t>
      </w:r>
      <w:r>
        <w:rPr>
          <w:rFonts w:ascii="Comic Sans MS" w:eastAsia="Times New Roman" w:hAnsi="Comic Sans MS" w:cs="Times New Roman"/>
          <w:bCs/>
          <w:lang w:bidi="ar-SA"/>
        </w:rPr>
        <w:t xml:space="preserve"> semaine).</w:t>
      </w:r>
    </w:p>
    <w:p w:rsidR="00C46DE3" w:rsidRPr="00BB2112" w:rsidRDefault="00C46DE3" w:rsidP="00C46DE3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omic Sans MS" w:eastAsia="Times New Roman" w:hAnsi="Comic Sans MS" w:cs="Times New Roman"/>
          <w:lang w:bidi="ar-SA"/>
        </w:rPr>
        <w:t>Pour l’</w:t>
      </w:r>
      <w:r>
        <w:rPr>
          <w:rFonts w:ascii="Comic Sans MS" w:eastAsia="Times New Roman" w:hAnsi="Comic Sans MS" w:cs="Times New Roman"/>
          <w:b/>
          <w:bCs/>
          <w:lang w:bidi="ar-SA"/>
        </w:rPr>
        <w:t>éducation physique</w:t>
      </w:r>
      <w:r>
        <w:rPr>
          <w:rFonts w:ascii="Comic Sans MS" w:eastAsia="Times New Roman" w:hAnsi="Comic Sans MS" w:cs="Times New Roman"/>
          <w:lang w:bidi="ar-SA"/>
        </w:rPr>
        <w:t>, une tenue et des chaussures appropriées (jours restant encore à déterminer),</w:t>
      </w:r>
    </w:p>
    <w:p w:rsidR="00C46DE3" w:rsidRDefault="00C46DE3" w:rsidP="00C46DE3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omic Sans MS" w:eastAsia="Times New Roman" w:hAnsi="Comic Sans MS" w:cs="Times New Roman"/>
          <w:lang w:bidi="ar-SA"/>
        </w:rPr>
        <w:t xml:space="preserve">Pour la </w:t>
      </w:r>
      <w:r w:rsidRPr="00BB2112">
        <w:rPr>
          <w:rFonts w:ascii="Comic Sans MS" w:eastAsia="Times New Roman" w:hAnsi="Comic Sans MS" w:cs="Times New Roman"/>
          <w:b/>
          <w:lang w:bidi="ar-SA"/>
        </w:rPr>
        <w:t>piscine</w:t>
      </w:r>
      <w:r>
        <w:rPr>
          <w:rFonts w:ascii="Comic Sans MS" w:eastAsia="Times New Roman" w:hAnsi="Comic Sans MS" w:cs="Times New Roman"/>
          <w:lang w:bidi="ar-SA"/>
        </w:rPr>
        <w:t xml:space="preserve"> (débutant le 8/11) : maillot de bain, bonnet de bain et serviette</w:t>
      </w:r>
    </w:p>
    <w:p w:rsidR="00FF324E" w:rsidRDefault="00FF324E" w:rsidP="00FF324E">
      <w:pPr>
        <w:pStyle w:val="Standard"/>
        <w:jc w:val="center"/>
        <w:rPr>
          <w:rFonts w:ascii="Comic Sans MS" w:eastAsia="Times New Roman" w:hAnsi="Comic Sans MS" w:cs="Times New Roman"/>
          <w:b/>
          <w:bCs/>
          <w:sz w:val="21"/>
          <w:szCs w:val="21"/>
          <w:lang w:bidi="ar-SA"/>
        </w:rPr>
      </w:pPr>
    </w:p>
    <w:p w:rsidR="00BB2112" w:rsidRDefault="00BB2112" w:rsidP="00FF324E">
      <w:pPr>
        <w:pStyle w:val="Standard"/>
        <w:jc w:val="center"/>
        <w:rPr>
          <w:rFonts w:ascii="Comic Sans MS" w:eastAsia="Times New Roman" w:hAnsi="Comic Sans MS" w:cs="Times New Roman"/>
          <w:b/>
          <w:bCs/>
          <w:sz w:val="21"/>
          <w:szCs w:val="21"/>
          <w:lang w:bidi="ar-SA"/>
        </w:rPr>
      </w:pPr>
    </w:p>
    <w:p w:rsidR="00A64AB6" w:rsidRDefault="00A64AB6" w:rsidP="00A64AB6">
      <w:pPr>
        <w:pStyle w:val="Standard"/>
        <w:rPr>
          <w:rFonts w:ascii="Comic Sans MS" w:hAnsi="Comic Sans MS"/>
          <w:sz w:val="28"/>
          <w:szCs w:val="28"/>
          <w:u w:val="single"/>
        </w:rPr>
      </w:pPr>
      <w:r w:rsidRPr="00BB2112">
        <w:rPr>
          <w:rFonts w:ascii="Comic Sans MS" w:hAnsi="Comic Sans MS"/>
          <w:sz w:val="28"/>
          <w:szCs w:val="28"/>
          <w:u w:val="single"/>
        </w:rPr>
        <w:t xml:space="preserve">Matériel à fournir </w:t>
      </w:r>
      <w:r>
        <w:rPr>
          <w:rFonts w:ascii="Comic Sans MS" w:hAnsi="Comic Sans MS"/>
          <w:sz w:val="28"/>
          <w:szCs w:val="28"/>
          <w:u w:val="single"/>
        </w:rPr>
        <w:t>éventuelle</w:t>
      </w:r>
      <w:r w:rsidRPr="00BB2112">
        <w:rPr>
          <w:rFonts w:ascii="Comic Sans MS" w:hAnsi="Comic Sans MS"/>
          <w:sz w:val="28"/>
          <w:szCs w:val="28"/>
          <w:u w:val="single"/>
        </w:rPr>
        <w:t>ment (</w:t>
      </w:r>
      <w:r w:rsidRPr="00A64AB6">
        <w:rPr>
          <w:rFonts w:ascii="Comic Sans MS" w:hAnsi="Comic Sans MS"/>
          <w:b/>
          <w:sz w:val="28"/>
          <w:szCs w:val="28"/>
          <w:u w:val="single"/>
        </w:rPr>
        <w:t>mais pas à acheter si manquant</w:t>
      </w:r>
      <w:r w:rsidRPr="00BB2112">
        <w:rPr>
          <w:rFonts w:ascii="Comic Sans MS" w:hAnsi="Comic Sans MS"/>
          <w:sz w:val="28"/>
          <w:szCs w:val="28"/>
          <w:u w:val="single"/>
        </w:rPr>
        <w:t>) :</w:t>
      </w:r>
    </w:p>
    <w:p w:rsidR="00A64AB6" w:rsidRPr="00C46DE3" w:rsidRDefault="00A64AB6" w:rsidP="00C46DE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46DE3">
        <w:rPr>
          <w:rFonts w:ascii="Comic Sans MS" w:hAnsi="Comic Sans MS"/>
          <w:sz w:val="24"/>
          <w:szCs w:val="24"/>
        </w:rPr>
        <w:t>Le crayon Woody bleu foncé, vert ou rouge de l’année de CP, à mettre dans le sac de réserve.</w:t>
      </w:r>
    </w:p>
    <w:p w:rsidR="00A64AB6" w:rsidRPr="00C46DE3" w:rsidRDefault="00A64AB6" w:rsidP="00C46DE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46DE3">
        <w:rPr>
          <w:rFonts w:ascii="Comic Sans MS" w:hAnsi="Comic Sans MS"/>
          <w:sz w:val="24"/>
          <w:szCs w:val="24"/>
        </w:rPr>
        <w:t>La règle double-décimètre de CP</w:t>
      </w:r>
    </w:p>
    <w:p w:rsidR="00A64AB6" w:rsidRDefault="00A64AB6" w:rsidP="00C46DE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46DE3">
        <w:rPr>
          <w:rFonts w:ascii="Comic Sans MS" w:hAnsi="Comic Sans MS"/>
          <w:sz w:val="24"/>
          <w:szCs w:val="24"/>
        </w:rPr>
        <w:t>Un dictionnaire pour enfant (de récupération)</w:t>
      </w:r>
    </w:p>
    <w:p w:rsidR="00A64AB6" w:rsidRDefault="00B71C49" w:rsidP="00A64AB6">
      <w:pPr>
        <w:pStyle w:val="ListParagraph"/>
        <w:numPr>
          <w:ilvl w:val="0"/>
          <w:numId w:val="1"/>
        </w:numPr>
      </w:pPr>
      <w:r w:rsidRPr="00B71C49">
        <w:rPr>
          <w:rFonts w:ascii="Comic Sans MS" w:hAnsi="Comic Sans MS"/>
          <w:sz w:val="24"/>
          <w:szCs w:val="24"/>
        </w:rPr>
        <w:t>Une paire de chaussons, pour celles et ceux qui le souhaitent.</w:t>
      </w:r>
    </w:p>
    <w:p w:rsidR="00A64AB6" w:rsidRPr="00C46DE3" w:rsidRDefault="00A64AB6" w:rsidP="00A64AB6">
      <w:pPr>
        <w:rPr>
          <w:rFonts w:ascii="Comic Sans MS" w:hAnsi="Comic Sans MS"/>
          <w:sz w:val="24"/>
          <w:szCs w:val="24"/>
          <w:u w:val="single"/>
        </w:rPr>
      </w:pPr>
      <w:r w:rsidRPr="00C46DE3">
        <w:rPr>
          <w:rFonts w:ascii="Comic Sans MS" w:hAnsi="Comic Sans MS"/>
          <w:sz w:val="24"/>
          <w:szCs w:val="24"/>
          <w:u w:val="single"/>
        </w:rPr>
        <w:t xml:space="preserve">N.B. : agendas, crayons </w:t>
      </w:r>
      <w:r w:rsidR="003E0425">
        <w:rPr>
          <w:rFonts w:ascii="Comic Sans MS" w:hAnsi="Comic Sans MS"/>
          <w:sz w:val="24"/>
          <w:szCs w:val="24"/>
          <w:u w:val="single"/>
        </w:rPr>
        <w:t>à papier</w:t>
      </w:r>
      <w:r w:rsidRPr="00C46DE3">
        <w:rPr>
          <w:rFonts w:ascii="Comic Sans MS" w:hAnsi="Comic Sans MS"/>
          <w:sz w:val="24"/>
          <w:szCs w:val="24"/>
          <w:u w:val="single"/>
        </w:rPr>
        <w:t>, stylos, crayons ardoise, classeurs</w:t>
      </w:r>
      <w:r w:rsidR="00C46DE3">
        <w:rPr>
          <w:rFonts w:ascii="Comic Sans MS" w:hAnsi="Comic Sans MS"/>
          <w:sz w:val="24"/>
          <w:szCs w:val="24"/>
          <w:u w:val="single"/>
        </w:rPr>
        <w:t xml:space="preserve"> et</w:t>
      </w:r>
      <w:r w:rsidRPr="00C46DE3">
        <w:rPr>
          <w:rFonts w:ascii="Comic Sans MS" w:hAnsi="Comic Sans MS"/>
          <w:sz w:val="24"/>
          <w:szCs w:val="24"/>
          <w:u w:val="single"/>
        </w:rPr>
        <w:t xml:space="preserve"> chemises seront fournis par la classe.</w:t>
      </w:r>
      <w:r w:rsidR="00C46DE3" w:rsidRPr="00C46DE3">
        <w:rPr>
          <w:rFonts w:ascii="Comic Sans MS" w:hAnsi="Comic Sans MS"/>
          <w:sz w:val="24"/>
          <w:szCs w:val="24"/>
          <w:u w:val="single"/>
        </w:rPr>
        <w:t xml:space="preserve"> Des étiquettes </w:t>
      </w:r>
      <w:r w:rsidR="00C46DE3">
        <w:rPr>
          <w:rFonts w:ascii="Comic Sans MS" w:hAnsi="Comic Sans MS"/>
          <w:sz w:val="24"/>
          <w:szCs w:val="24"/>
          <w:u w:val="single"/>
        </w:rPr>
        <w:t xml:space="preserve">autocollantes </w:t>
      </w:r>
      <w:r w:rsidR="00C46DE3" w:rsidRPr="00C46DE3">
        <w:rPr>
          <w:rFonts w:ascii="Comic Sans MS" w:hAnsi="Comic Sans MS"/>
          <w:sz w:val="24"/>
          <w:szCs w:val="24"/>
          <w:u w:val="single"/>
        </w:rPr>
        <w:t xml:space="preserve">seront fournies pour marquer </w:t>
      </w:r>
      <w:r w:rsidR="003E0425">
        <w:rPr>
          <w:rFonts w:ascii="Comic Sans MS" w:hAnsi="Comic Sans MS"/>
          <w:sz w:val="24"/>
          <w:szCs w:val="24"/>
          <w:u w:val="single"/>
        </w:rPr>
        <w:t>le petit matériel</w:t>
      </w:r>
      <w:r w:rsidR="00C46DE3" w:rsidRPr="00C46DE3">
        <w:rPr>
          <w:rFonts w:ascii="Comic Sans MS" w:hAnsi="Comic Sans MS"/>
          <w:sz w:val="24"/>
          <w:szCs w:val="24"/>
          <w:u w:val="single"/>
        </w:rPr>
        <w:t>.</w:t>
      </w:r>
    </w:p>
    <w:p w:rsidR="00A64AB6" w:rsidRDefault="00A64AB6" w:rsidP="00A64AB6">
      <w:pPr>
        <w:pStyle w:val="Standard"/>
        <w:rPr>
          <w:rFonts w:ascii="Comic Sans MS" w:hAnsi="Comic Sans MS"/>
        </w:rPr>
      </w:pPr>
    </w:p>
    <w:p w:rsidR="003D5975" w:rsidRPr="003E0425" w:rsidRDefault="00C46DE3" w:rsidP="00C46DE3">
      <w:pPr>
        <w:pStyle w:val="Standard"/>
        <w:jc w:val="center"/>
        <w:rPr>
          <w:sz w:val="28"/>
          <w:szCs w:val="28"/>
        </w:rPr>
      </w:pPr>
      <w:r w:rsidRPr="003E0425">
        <w:rPr>
          <w:rFonts w:ascii="Comic Sans MS" w:hAnsi="Comic Sans MS"/>
          <w:sz w:val="28"/>
          <w:szCs w:val="28"/>
        </w:rPr>
        <w:t>Bonnes vacances et à l’année prochaine !</w:t>
      </w:r>
    </w:p>
    <w:sectPr w:rsidR="003D5975" w:rsidRPr="003E0425" w:rsidSect="00FF324E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71B"/>
    <w:multiLevelType w:val="multilevel"/>
    <w:tmpl w:val="3F34436C"/>
    <w:styleLink w:val="WW8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975"/>
    <w:rsid w:val="0023663B"/>
    <w:rsid w:val="00386FBF"/>
    <w:rsid w:val="003D5975"/>
    <w:rsid w:val="003E0425"/>
    <w:rsid w:val="003F06F5"/>
    <w:rsid w:val="004A3FF8"/>
    <w:rsid w:val="004F3066"/>
    <w:rsid w:val="005C2BF8"/>
    <w:rsid w:val="005F78B0"/>
    <w:rsid w:val="006A432A"/>
    <w:rsid w:val="00876166"/>
    <w:rsid w:val="008A6A75"/>
    <w:rsid w:val="008E6720"/>
    <w:rsid w:val="00946052"/>
    <w:rsid w:val="00A36945"/>
    <w:rsid w:val="00A54A3B"/>
    <w:rsid w:val="00A64AB6"/>
    <w:rsid w:val="00B71C49"/>
    <w:rsid w:val="00BB2112"/>
    <w:rsid w:val="00C46DE3"/>
    <w:rsid w:val="00CC0052"/>
    <w:rsid w:val="00CD7AF5"/>
    <w:rsid w:val="00FC1689"/>
    <w:rsid w:val="00FF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F32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numbering" w:customStyle="1" w:styleId="WW8Num1">
    <w:name w:val="WW8Num1"/>
    <w:basedOn w:val="NoList"/>
    <w:rsid w:val="00FF324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6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Vaillant</dc:creator>
  <cp:lastModifiedBy>Lolo</cp:lastModifiedBy>
  <cp:revision>5</cp:revision>
  <cp:lastPrinted>2019-06-26T13:46:00Z</cp:lastPrinted>
  <dcterms:created xsi:type="dcterms:W3CDTF">2021-06-23T17:49:00Z</dcterms:created>
  <dcterms:modified xsi:type="dcterms:W3CDTF">2021-06-23T17:57:00Z</dcterms:modified>
</cp:coreProperties>
</file>