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EE562" w14:textId="3D31B9F8" w:rsidR="005809F6" w:rsidRDefault="005809F6"/>
    <w:p w14:paraId="418916C5" w14:textId="77777777" w:rsidR="001963FA" w:rsidRDefault="001963FA"/>
    <w:p w14:paraId="7552B78B" w14:textId="07E64D80" w:rsidR="005809F6" w:rsidRDefault="00DB1CA8">
      <w:pPr>
        <w:pBdr>
          <w:top w:val="single" w:sz="4" w:space="1" w:color="000000"/>
          <w:left w:val="single" w:sz="4" w:space="4" w:color="000000"/>
          <w:bottom w:val="single" w:sz="4" w:space="1" w:color="000000"/>
          <w:right w:val="single" w:sz="4" w:space="4" w:color="000000"/>
        </w:pBdr>
        <w:shd w:val="clear" w:color="auto" w:fill="D9D9D9"/>
        <w:jc w:val="center"/>
        <w:rPr>
          <w:b/>
          <w:sz w:val="32"/>
          <w:szCs w:val="32"/>
        </w:rPr>
      </w:pPr>
      <w:r>
        <w:rPr>
          <w:b/>
          <w:sz w:val="32"/>
          <w:szCs w:val="32"/>
        </w:rPr>
        <w:t xml:space="preserve">Gestion interne face au </w:t>
      </w:r>
      <w:proofErr w:type="spellStart"/>
      <w:r>
        <w:rPr>
          <w:b/>
          <w:sz w:val="32"/>
          <w:szCs w:val="32"/>
        </w:rPr>
        <w:t>covid</w:t>
      </w:r>
      <w:proofErr w:type="spellEnd"/>
      <w:r>
        <w:rPr>
          <w:b/>
          <w:sz w:val="32"/>
          <w:szCs w:val="32"/>
        </w:rPr>
        <w:t xml:space="preserve"> et application des protocoles</w:t>
      </w:r>
      <w:r w:rsidR="007E1236">
        <w:rPr>
          <w:b/>
          <w:sz w:val="32"/>
          <w:szCs w:val="32"/>
        </w:rPr>
        <w:t> :</w:t>
      </w:r>
    </w:p>
    <w:p w14:paraId="6046E1B3" w14:textId="6C84B7D8" w:rsidR="00DB1CA8" w:rsidRPr="007A2101" w:rsidRDefault="007A2101" w:rsidP="00DB1CA8">
      <w:pPr>
        <w:pStyle w:val="NormalWeb"/>
        <w:rPr>
          <w:rFonts w:asciiTheme="minorHAnsi" w:hAnsiTheme="minorHAnsi" w:cstheme="minorHAnsi"/>
          <w:color w:val="E36C0A" w:themeColor="accent6" w:themeShade="BF"/>
          <w:u w:val="single"/>
        </w:rPr>
      </w:pPr>
      <w:r w:rsidRPr="007A2101">
        <w:rPr>
          <w:rFonts w:asciiTheme="minorHAnsi" w:hAnsiTheme="minorHAnsi" w:cstheme="minorHAnsi"/>
          <w:color w:val="E36C0A" w:themeColor="accent6" w:themeShade="BF"/>
          <w:u w:val="single"/>
        </w:rPr>
        <w:t xml:space="preserve">Depuis le </w:t>
      </w:r>
      <w:r w:rsidR="00DB1CA8" w:rsidRPr="007A2101">
        <w:rPr>
          <w:rFonts w:asciiTheme="minorHAnsi" w:hAnsiTheme="minorHAnsi" w:cstheme="minorHAnsi"/>
          <w:color w:val="E36C0A" w:themeColor="accent6" w:themeShade="BF"/>
          <w:u w:val="single"/>
        </w:rPr>
        <w:t>jeudi 09 décembre, le protocole sanitaire de toutes les écoles primaires et maternelles passe au</w:t>
      </w:r>
      <w:r w:rsidR="007D0126">
        <w:rPr>
          <w:rFonts w:asciiTheme="minorHAnsi" w:hAnsiTheme="minorHAnsi" w:cstheme="minorHAnsi"/>
          <w:color w:val="E36C0A" w:themeColor="accent6" w:themeShade="BF"/>
          <w:u w:val="single"/>
        </w:rPr>
        <w:t xml:space="preserve"> </w:t>
      </w:r>
      <w:r w:rsidR="00DB1CA8" w:rsidRPr="007A2101">
        <w:rPr>
          <w:rFonts w:asciiTheme="minorHAnsi" w:hAnsiTheme="minorHAnsi" w:cstheme="minorHAnsi"/>
          <w:b/>
          <w:bCs/>
          <w:color w:val="E36C0A" w:themeColor="accent6" w:themeShade="BF"/>
          <w:u w:val="single"/>
        </w:rPr>
        <w:t>niveau 3</w:t>
      </w:r>
      <w:r w:rsidR="00DB1CA8" w:rsidRPr="007A2101">
        <w:rPr>
          <w:rFonts w:asciiTheme="minorHAnsi" w:hAnsiTheme="minorHAnsi" w:cstheme="minorHAnsi"/>
          <w:color w:val="E36C0A" w:themeColor="accent6" w:themeShade="BF"/>
          <w:u w:val="single"/>
        </w:rPr>
        <w:t xml:space="preserve">. Les préconisations de ce niveau concernent les points suivants : </w:t>
      </w:r>
    </w:p>
    <w:p w14:paraId="1A4D6E97" w14:textId="77777777" w:rsidR="00DB1CA8" w:rsidRPr="00546D7B" w:rsidRDefault="00DB1CA8" w:rsidP="007A2101">
      <w:pPr>
        <w:pStyle w:val="NormalWeb"/>
        <w:numPr>
          <w:ilvl w:val="0"/>
          <w:numId w:val="10"/>
        </w:numPr>
        <w:rPr>
          <w:rFonts w:ascii="Calibri" w:hAnsi="Calibri" w:cs="Calibri"/>
          <w:color w:val="000000" w:themeColor="text1"/>
        </w:rPr>
      </w:pPr>
      <w:r w:rsidRPr="00546D7B">
        <w:rPr>
          <w:rFonts w:ascii="Calibri" w:hAnsi="Calibri" w:cs="Calibri"/>
          <w:color w:val="000000" w:themeColor="text1"/>
        </w:rPr>
        <w:t xml:space="preserve">La limitation du brassage entre </w:t>
      </w:r>
      <w:proofErr w:type="spellStart"/>
      <w:r w:rsidRPr="00546D7B">
        <w:rPr>
          <w:rFonts w:ascii="Calibri" w:hAnsi="Calibri" w:cs="Calibri"/>
          <w:color w:val="000000" w:themeColor="text1"/>
        </w:rPr>
        <w:t>élèves</w:t>
      </w:r>
      <w:proofErr w:type="spellEnd"/>
      <w:r w:rsidRPr="00546D7B">
        <w:rPr>
          <w:rFonts w:ascii="Calibri" w:hAnsi="Calibri" w:cs="Calibri"/>
          <w:color w:val="000000" w:themeColor="text1"/>
        </w:rPr>
        <w:t xml:space="preserve"> de groupes </w:t>
      </w:r>
      <w:proofErr w:type="spellStart"/>
      <w:r w:rsidRPr="00546D7B">
        <w:rPr>
          <w:rFonts w:ascii="Calibri" w:hAnsi="Calibri" w:cs="Calibri"/>
          <w:color w:val="000000" w:themeColor="text1"/>
        </w:rPr>
        <w:t>différents</w:t>
      </w:r>
      <w:proofErr w:type="spellEnd"/>
      <w:r w:rsidRPr="00546D7B">
        <w:rPr>
          <w:rFonts w:ascii="Calibri" w:hAnsi="Calibri" w:cs="Calibri"/>
          <w:color w:val="000000" w:themeColor="text1"/>
        </w:rPr>
        <w:t xml:space="preserve"> (niveau / classe) est </w:t>
      </w:r>
      <w:r w:rsidRPr="00BF1740">
        <w:rPr>
          <w:rFonts w:ascii="Calibri" w:hAnsi="Calibri" w:cs="Calibri"/>
          <w:b/>
          <w:bCs/>
          <w:color w:val="000000" w:themeColor="text1"/>
        </w:rPr>
        <w:t>OBLIGATOIRE</w:t>
      </w:r>
      <w:r w:rsidRPr="00546D7B">
        <w:rPr>
          <w:rFonts w:ascii="Calibri" w:hAnsi="Calibri" w:cs="Calibri"/>
          <w:color w:val="000000" w:themeColor="text1"/>
        </w:rPr>
        <w:t xml:space="preserve">. </w:t>
      </w:r>
      <w:r>
        <w:rPr>
          <w:rFonts w:ascii="Calibri" w:hAnsi="Calibri" w:cs="Calibri"/>
          <w:color w:val="000000" w:themeColor="text1"/>
        </w:rPr>
        <w:t>(</w:t>
      </w:r>
      <w:r w:rsidRPr="00546D7B">
        <w:rPr>
          <w:rFonts w:ascii="Calibri" w:hAnsi="Calibri" w:cs="Calibri"/>
          <w:color w:val="000000" w:themeColor="text1"/>
        </w:rPr>
        <w:t xml:space="preserve">Les </w:t>
      </w:r>
      <w:proofErr w:type="spellStart"/>
      <w:r w:rsidRPr="00546D7B">
        <w:rPr>
          <w:rFonts w:ascii="Calibri" w:hAnsi="Calibri" w:cs="Calibri"/>
          <w:color w:val="000000" w:themeColor="text1"/>
        </w:rPr>
        <w:t>élèves</w:t>
      </w:r>
      <w:proofErr w:type="spellEnd"/>
      <w:r w:rsidRPr="00546D7B">
        <w:rPr>
          <w:rFonts w:ascii="Calibri" w:hAnsi="Calibri" w:cs="Calibri"/>
          <w:color w:val="000000" w:themeColor="text1"/>
        </w:rPr>
        <w:t xml:space="preserve"> des </w:t>
      </w:r>
      <w:proofErr w:type="spellStart"/>
      <w:r w:rsidRPr="00546D7B">
        <w:rPr>
          <w:rFonts w:ascii="Calibri" w:hAnsi="Calibri" w:cs="Calibri"/>
          <w:color w:val="000000" w:themeColor="text1"/>
        </w:rPr>
        <w:t>écoles</w:t>
      </w:r>
      <w:proofErr w:type="spellEnd"/>
      <w:r w:rsidRPr="00546D7B">
        <w:rPr>
          <w:rFonts w:ascii="Calibri" w:hAnsi="Calibri" w:cs="Calibri"/>
          <w:color w:val="000000" w:themeColor="text1"/>
        </w:rPr>
        <w:t xml:space="preserve"> ne peuvent donc pas </w:t>
      </w:r>
      <w:proofErr w:type="spellStart"/>
      <w:r w:rsidRPr="00546D7B">
        <w:rPr>
          <w:rFonts w:ascii="Calibri" w:hAnsi="Calibri" w:cs="Calibri"/>
          <w:color w:val="000000" w:themeColor="text1"/>
        </w:rPr>
        <w:t>être</w:t>
      </w:r>
      <w:proofErr w:type="spellEnd"/>
      <w:r w:rsidRPr="00546D7B">
        <w:rPr>
          <w:rFonts w:ascii="Calibri" w:hAnsi="Calibri" w:cs="Calibri"/>
          <w:color w:val="000000" w:themeColor="text1"/>
        </w:rPr>
        <w:t xml:space="preserve"> </w:t>
      </w:r>
      <w:proofErr w:type="spellStart"/>
      <w:r w:rsidRPr="00546D7B">
        <w:rPr>
          <w:rFonts w:ascii="Calibri" w:hAnsi="Calibri" w:cs="Calibri"/>
          <w:color w:val="000000" w:themeColor="text1"/>
        </w:rPr>
        <w:t>répartis</w:t>
      </w:r>
      <w:proofErr w:type="spellEnd"/>
      <w:r w:rsidRPr="00546D7B">
        <w:rPr>
          <w:rFonts w:ascii="Calibri" w:hAnsi="Calibri" w:cs="Calibri"/>
          <w:color w:val="000000" w:themeColor="text1"/>
        </w:rPr>
        <w:t xml:space="preserve"> dans d’autres classes lorsqu’un enseignant est absent et dans l’attente de son remplacement</w:t>
      </w:r>
      <w:r>
        <w:rPr>
          <w:rFonts w:ascii="Calibri" w:hAnsi="Calibri" w:cs="Calibri"/>
          <w:color w:val="000000" w:themeColor="text1"/>
        </w:rPr>
        <w:t xml:space="preserve">) </w:t>
      </w:r>
    </w:p>
    <w:p w14:paraId="2798532D" w14:textId="77777777" w:rsidR="00DB1CA8" w:rsidRPr="00546D7B" w:rsidRDefault="00DB1CA8" w:rsidP="007A2101">
      <w:pPr>
        <w:pStyle w:val="NormalWeb"/>
        <w:numPr>
          <w:ilvl w:val="0"/>
          <w:numId w:val="10"/>
        </w:numPr>
        <w:rPr>
          <w:rFonts w:ascii="Calibri" w:hAnsi="Calibri" w:cs="Calibri"/>
          <w:color w:val="000000" w:themeColor="text1"/>
        </w:rPr>
      </w:pPr>
      <w:r w:rsidRPr="00546D7B">
        <w:rPr>
          <w:rFonts w:ascii="Calibri" w:hAnsi="Calibri" w:cs="Calibri"/>
          <w:color w:val="000000" w:themeColor="text1"/>
        </w:rPr>
        <w:t xml:space="preserve">Les </w:t>
      </w:r>
      <w:proofErr w:type="spellStart"/>
      <w:r w:rsidRPr="00546D7B">
        <w:rPr>
          <w:rFonts w:ascii="Calibri" w:hAnsi="Calibri" w:cs="Calibri"/>
          <w:color w:val="000000" w:themeColor="text1"/>
        </w:rPr>
        <w:t>récréations</w:t>
      </w:r>
      <w:proofErr w:type="spellEnd"/>
      <w:r w:rsidRPr="00546D7B">
        <w:rPr>
          <w:rFonts w:ascii="Calibri" w:hAnsi="Calibri" w:cs="Calibri"/>
          <w:color w:val="000000" w:themeColor="text1"/>
        </w:rPr>
        <w:t xml:space="preserve"> sont </w:t>
      </w:r>
      <w:proofErr w:type="spellStart"/>
      <w:r w:rsidRPr="00546D7B">
        <w:rPr>
          <w:rFonts w:ascii="Calibri" w:hAnsi="Calibri" w:cs="Calibri"/>
          <w:color w:val="000000" w:themeColor="text1"/>
        </w:rPr>
        <w:t>organisées</w:t>
      </w:r>
      <w:proofErr w:type="spellEnd"/>
      <w:r w:rsidRPr="00546D7B">
        <w:rPr>
          <w:rFonts w:ascii="Calibri" w:hAnsi="Calibri" w:cs="Calibri"/>
          <w:color w:val="000000" w:themeColor="text1"/>
        </w:rPr>
        <w:t xml:space="preserve"> de </w:t>
      </w:r>
      <w:proofErr w:type="spellStart"/>
      <w:r w:rsidRPr="00546D7B">
        <w:rPr>
          <w:rFonts w:ascii="Calibri" w:hAnsi="Calibri" w:cs="Calibri"/>
          <w:color w:val="000000" w:themeColor="text1"/>
        </w:rPr>
        <w:t>façon</w:t>
      </w:r>
      <w:proofErr w:type="spellEnd"/>
      <w:r w:rsidRPr="00546D7B">
        <w:rPr>
          <w:rFonts w:ascii="Calibri" w:hAnsi="Calibri" w:cs="Calibri"/>
          <w:color w:val="000000" w:themeColor="text1"/>
        </w:rPr>
        <w:t xml:space="preserve"> à respecter la consigne de </w:t>
      </w:r>
      <w:r w:rsidRPr="00BF1740">
        <w:rPr>
          <w:rFonts w:ascii="Calibri" w:hAnsi="Calibri" w:cs="Calibri"/>
          <w:b/>
          <w:bCs/>
          <w:color w:val="000000" w:themeColor="text1"/>
        </w:rPr>
        <w:t>limitation du brassage</w:t>
      </w:r>
      <w:r w:rsidRPr="00546D7B">
        <w:rPr>
          <w:rFonts w:ascii="Calibri" w:hAnsi="Calibri" w:cs="Calibri"/>
          <w:color w:val="000000" w:themeColor="text1"/>
        </w:rPr>
        <w:t xml:space="preserve"> entre les groupes </w:t>
      </w:r>
      <w:proofErr w:type="spellStart"/>
      <w:r w:rsidRPr="00546D7B">
        <w:rPr>
          <w:rFonts w:ascii="Calibri" w:hAnsi="Calibri" w:cs="Calibri"/>
          <w:color w:val="000000" w:themeColor="text1"/>
        </w:rPr>
        <w:t>différents</w:t>
      </w:r>
      <w:proofErr w:type="spellEnd"/>
      <w:r w:rsidRPr="00546D7B">
        <w:rPr>
          <w:rFonts w:ascii="Calibri" w:hAnsi="Calibri" w:cs="Calibri"/>
          <w:color w:val="000000" w:themeColor="text1"/>
        </w:rPr>
        <w:t xml:space="preserve"> d’</w:t>
      </w:r>
      <w:proofErr w:type="spellStart"/>
      <w:r w:rsidRPr="00546D7B">
        <w:rPr>
          <w:rFonts w:ascii="Calibri" w:hAnsi="Calibri" w:cs="Calibri"/>
          <w:color w:val="000000" w:themeColor="text1"/>
        </w:rPr>
        <w:t>élèves</w:t>
      </w:r>
      <w:proofErr w:type="spellEnd"/>
      <w:r w:rsidRPr="00546D7B">
        <w:rPr>
          <w:rFonts w:ascii="Calibri" w:hAnsi="Calibri" w:cs="Calibri"/>
          <w:color w:val="000000" w:themeColor="text1"/>
        </w:rPr>
        <w:t xml:space="preserve">. </w:t>
      </w:r>
    </w:p>
    <w:p w14:paraId="19BBA14B" w14:textId="77777777" w:rsidR="00DB1CA8" w:rsidRPr="00546D7B" w:rsidRDefault="00DB1CA8" w:rsidP="007A2101">
      <w:pPr>
        <w:pStyle w:val="NormalWeb"/>
        <w:numPr>
          <w:ilvl w:val="0"/>
          <w:numId w:val="10"/>
        </w:numPr>
        <w:rPr>
          <w:rFonts w:ascii="Calibri" w:hAnsi="Calibri" w:cs="Calibri"/>
          <w:color w:val="000000" w:themeColor="text1"/>
        </w:rPr>
      </w:pPr>
      <w:r w:rsidRPr="00546D7B">
        <w:rPr>
          <w:rFonts w:ascii="Calibri" w:hAnsi="Calibri" w:cs="Calibri"/>
          <w:color w:val="000000" w:themeColor="text1"/>
        </w:rPr>
        <w:t xml:space="preserve">Les locaux et </w:t>
      </w:r>
      <w:proofErr w:type="spellStart"/>
      <w:r w:rsidRPr="00546D7B">
        <w:rPr>
          <w:rFonts w:ascii="Calibri" w:hAnsi="Calibri" w:cs="Calibri"/>
          <w:color w:val="000000" w:themeColor="text1"/>
        </w:rPr>
        <w:t>matériels</w:t>
      </w:r>
      <w:proofErr w:type="spellEnd"/>
      <w:r w:rsidRPr="00546D7B">
        <w:rPr>
          <w:rFonts w:ascii="Calibri" w:hAnsi="Calibri" w:cs="Calibri"/>
          <w:color w:val="000000" w:themeColor="text1"/>
        </w:rPr>
        <w:t xml:space="preserve"> sont </w:t>
      </w:r>
      <w:proofErr w:type="spellStart"/>
      <w:r w:rsidRPr="00546D7B">
        <w:rPr>
          <w:rFonts w:ascii="Calibri" w:hAnsi="Calibri" w:cs="Calibri"/>
          <w:color w:val="000000" w:themeColor="text1"/>
        </w:rPr>
        <w:t>nettoyés</w:t>
      </w:r>
      <w:proofErr w:type="spellEnd"/>
      <w:r w:rsidRPr="00546D7B">
        <w:rPr>
          <w:rFonts w:ascii="Calibri" w:hAnsi="Calibri" w:cs="Calibri"/>
          <w:color w:val="000000" w:themeColor="text1"/>
        </w:rPr>
        <w:t xml:space="preserve"> et </w:t>
      </w:r>
      <w:proofErr w:type="spellStart"/>
      <w:r w:rsidRPr="00546D7B">
        <w:rPr>
          <w:rFonts w:ascii="Calibri" w:hAnsi="Calibri" w:cs="Calibri"/>
          <w:color w:val="000000" w:themeColor="text1"/>
        </w:rPr>
        <w:t>désinfectés</w:t>
      </w:r>
      <w:proofErr w:type="spellEnd"/>
      <w:r w:rsidRPr="00546D7B">
        <w:rPr>
          <w:rFonts w:ascii="Calibri" w:hAnsi="Calibri" w:cs="Calibri"/>
          <w:color w:val="000000" w:themeColor="text1"/>
        </w:rPr>
        <w:t xml:space="preserve"> </w:t>
      </w:r>
      <w:r>
        <w:rPr>
          <w:rFonts w:ascii="Calibri" w:hAnsi="Calibri" w:cs="Calibri"/>
          <w:color w:val="000000" w:themeColor="text1"/>
        </w:rPr>
        <w:t>régulièrement (tables, points de contact…</w:t>
      </w:r>
      <w:proofErr w:type="gramStart"/>
      <w:r>
        <w:rPr>
          <w:rFonts w:ascii="Calibri" w:hAnsi="Calibri" w:cs="Calibri"/>
          <w:color w:val="000000" w:themeColor="text1"/>
        </w:rPr>
        <w:t xml:space="preserve">) </w:t>
      </w:r>
      <w:r w:rsidRPr="00546D7B">
        <w:rPr>
          <w:rFonts w:ascii="Calibri" w:hAnsi="Calibri" w:cs="Calibri"/>
          <w:color w:val="000000" w:themeColor="text1"/>
        </w:rPr>
        <w:t>.</w:t>
      </w:r>
      <w:proofErr w:type="gramEnd"/>
      <w:r w:rsidRPr="00546D7B">
        <w:rPr>
          <w:rFonts w:ascii="Calibri" w:hAnsi="Calibri" w:cs="Calibri"/>
          <w:color w:val="000000" w:themeColor="text1"/>
        </w:rPr>
        <w:t xml:space="preserve"> Les tables de </w:t>
      </w:r>
      <w:proofErr w:type="spellStart"/>
      <w:r w:rsidRPr="00546D7B">
        <w:rPr>
          <w:rFonts w:ascii="Calibri" w:hAnsi="Calibri" w:cs="Calibri"/>
          <w:color w:val="000000" w:themeColor="text1"/>
        </w:rPr>
        <w:t>réfectoire</w:t>
      </w:r>
      <w:proofErr w:type="spellEnd"/>
      <w:r w:rsidRPr="00546D7B">
        <w:rPr>
          <w:rFonts w:ascii="Calibri" w:hAnsi="Calibri" w:cs="Calibri"/>
          <w:color w:val="000000" w:themeColor="text1"/>
        </w:rPr>
        <w:t xml:space="preserve"> sont </w:t>
      </w:r>
      <w:proofErr w:type="spellStart"/>
      <w:r w:rsidRPr="00546D7B">
        <w:rPr>
          <w:rFonts w:ascii="Calibri" w:hAnsi="Calibri" w:cs="Calibri"/>
          <w:color w:val="000000" w:themeColor="text1"/>
        </w:rPr>
        <w:t>nettoyées</w:t>
      </w:r>
      <w:proofErr w:type="spellEnd"/>
      <w:r w:rsidRPr="00546D7B">
        <w:rPr>
          <w:rFonts w:ascii="Calibri" w:hAnsi="Calibri" w:cs="Calibri"/>
          <w:color w:val="000000" w:themeColor="text1"/>
        </w:rPr>
        <w:t xml:space="preserve"> et </w:t>
      </w:r>
      <w:proofErr w:type="spellStart"/>
      <w:r w:rsidRPr="00546D7B">
        <w:rPr>
          <w:rFonts w:ascii="Calibri" w:hAnsi="Calibri" w:cs="Calibri"/>
          <w:color w:val="000000" w:themeColor="text1"/>
        </w:rPr>
        <w:t>désinfectées</w:t>
      </w:r>
      <w:proofErr w:type="spellEnd"/>
      <w:r w:rsidRPr="00546D7B">
        <w:rPr>
          <w:rFonts w:ascii="Calibri" w:hAnsi="Calibri" w:cs="Calibri"/>
          <w:color w:val="000000" w:themeColor="text1"/>
        </w:rPr>
        <w:t xml:space="preserve"> </w:t>
      </w:r>
      <w:proofErr w:type="spellStart"/>
      <w:r w:rsidRPr="00546D7B">
        <w:rPr>
          <w:rFonts w:ascii="Calibri" w:hAnsi="Calibri" w:cs="Calibri"/>
          <w:color w:val="000000" w:themeColor="text1"/>
        </w:rPr>
        <w:t>après</w:t>
      </w:r>
      <w:proofErr w:type="spellEnd"/>
      <w:r w:rsidRPr="00546D7B">
        <w:rPr>
          <w:rFonts w:ascii="Calibri" w:hAnsi="Calibri" w:cs="Calibri"/>
          <w:color w:val="000000" w:themeColor="text1"/>
        </w:rPr>
        <w:t xml:space="preserve"> </w:t>
      </w:r>
      <w:r w:rsidRPr="00BF1740">
        <w:rPr>
          <w:rFonts w:ascii="Calibri" w:hAnsi="Calibri" w:cs="Calibri"/>
          <w:b/>
          <w:bCs/>
          <w:color w:val="000000" w:themeColor="text1"/>
        </w:rPr>
        <w:t>chaque repas</w:t>
      </w:r>
      <w:r w:rsidRPr="00546D7B">
        <w:rPr>
          <w:rFonts w:ascii="Calibri" w:hAnsi="Calibri" w:cs="Calibri"/>
          <w:color w:val="000000" w:themeColor="text1"/>
        </w:rPr>
        <w:t xml:space="preserve">. </w:t>
      </w:r>
    </w:p>
    <w:p w14:paraId="4E2779B6" w14:textId="77777777" w:rsidR="00DB1CA8" w:rsidRPr="00546D7B" w:rsidRDefault="00DB1CA8" w:rsidP="007A2101">
      <w:pPr>
        <w:pStyle w:val="NormalWeb"/>
        <w:numPr>
          <w:ilvl w:val="0"/>
          <w:numId w:val="10"/>
        </w:numPr>
        <w:rPr>
          <w:rFonts w:ascii="Calibri" w:hAnsi="Calibri" w:cs="Calibri"/>
          <w:color w:val="000000" w:themeColor="text1"/>
        </w:rPr>
      </w:pPr>
      <w:r w:rsidRPr="00546D7B">
        <w:rPr>
          <w:rFonts w:ascii="Calibri" w:hAnsi="Calibri" w:cs="Calibri"/>
          <w:color w:val="000000" w:themeColor="text1"/>
        </w:rPr>
        <w:t xml:space="preserve">La limitation du brassage entre classes est </w:t>
      </w:r>
      <w:r w:rsidRPr="00BF1740">
        <w:rPr>
          <w:rFonts w:ascii="Calibri" w:hAnsi="Calibri" w:cs="Calibri"/>
          <w:b/>
          <w:bCs/>
          <w:color w:val="000000" w:themeColor="text1"/>
        </w:rPr>
        <w:t>obligatoire</w:t>
      </w:r>
      <w:r w:rsidRPr="00546D7B">
        <w:rPr>
          <w:rFonts w:ascii="Calibri" w:hAnsi="Calibri" w:cs="Calibri"/>
          <w:color w:val="000000" w:themeColor="text1"/>
        </w:rPr>
        <w:t xml:space="preserve"> pendant le repas. </w:t>
      </w:r>
    </w:p>
    <w:p w14:paraId="5B750F2F" w14:textId="69D1A1B4" w:rsidR="00DB1CA8" w:rsidRPr="00546D7B" w:rsidRDefault="00DB1CA8" w:rsidP="007A2101">
      <w:pPr>
        <w:pStyle w:val="NormalWeb"/>
        <w:numPr>
          <w:ilvl w:val="0"/>
          <w:numId w:val="10"/>
        </w:numPr>
        <w:rPr>
          <w:rFonts w:ascii="Calibri" w:hAnsi="Calibri" w:cs="Calibri"/>
          <w:color w:val="000000" w:themeColor="text1"/>
        </w:rPr>
      </w:pPr>
      <w:r w:rsidRPr="00546D7B">
        <w:rPr>
          <w:rFonts w:ascii="Calibri" w:hAnsi="Calibri" w:cs="Calibri"/>
          <w:color w:val="000000" w:themeColor="text1"/>
        </w:rPr>
        <w:t xml:space="preserve">Les </w:t>
      </w:r>
      <w:proofErr w:type="spellStart"/>
      <w:r w:rsidRPr="00546D7B">
        <w:rPr>
          <w:rFonts w:ascii="Calibri" w:hAnsi="Calibri" w:cs="Calibri"/>
          <w:color w:val="000000" w:themeColor="text1"/>
        </w:rPr>
        <w:t>activités</w:t>
      </w:r>
      <w:proofErr w:type="spellEnd"/>
      <w:r w:rsidRPr="00546D7B">
        <w:rPr>
          <w:rFonts w:ascii="Calibri" w:hAnsi="Calibri" w:cs="Calibri"/>
          <w:color w:val="000000" w:themeColor="text1"/>
        </w:rPr>
        <w:t xml:space="preserve"> physiques et sportives sont </w:t>
      </w:r>
      <w:proofErr w:type="spellStart"/>
      <w:r w:rsidRPr="00BF1740">
        <w:rPr>
          <w:rFonts w:ascii="Calibri" w:hAnsi="Calibri" w:cs="Calibri"/>
          <w:b/>
          <w:bCs/>
          <w:color w:val="000000" w:themeColor="text1"/>
        </w:rPr>
        <w:t>autorisées</w:t>
      </w:r>
      <w:proofErr w:type="spellEnd"/>
      <w:r w:rsidRPr="00546D7B">
        <w:rPr>
          <w:rFonts w:ascii="Calibri" w:hAnsi="Calibri" w:cs="Calibri"/>
          <w:color w:val="000000" w:themeColor="text1"/>
        </w:rPr>
        <w:t xml:space="preserve"> en </w:t>
      </w:r>
      <w:proofErr w:type="spellStart"/>
      <w:r w:rsidRPr="00546D7B">
        <w:rPr>
          <w:rFonts w:ascii="Calibri" w:hAnsi="Calibri" w:cs="Calibri"/>
          <w:color w:val="000000" w:themeColor="text1"/>
        </w:rPr>
        <w:t>extérieur</w:t>
      </w:r>
      <w:proofErr w:type="spellEnd"/>
      <w:r w:rsidRPr="00546D7B">
        <w:rPr>
          <w:rFonts w:ascii="Calibri" w:hAnsi="Calibri" w:cs="Calibri"/>
          <w:color w:val="000000" w:themeColor="text1"/>
        </w:rPr>
        <w:t xml:space="preserve"> ainsi qu’en </w:t>
      </w:r>
      <w:proofErr w:type="spellStart"/>
      <w:r w:rsidRPr="00546D7B">
        <w:rPr>
          <w:rFonts w:ascii="Calibri" w:hAnsi="Calibri" w:cs="Calibri"/>
          <w:color w:val="000000" w:themeColor="text1"/>
        </w:rPr>
        <w:t>intérieur</w:t>
      </w:r>
      <w:proofErr w:type="spellEnd"/>
      <w:r w:rsidRPr="00546D7B">
        <w:rPr>
          <w:rFonts w:ascii="Calibri" w:hAnsi="Calibri" w:cs="Calibri"/>
          <w:color w:val="000000" w:themeColor="text1"/>
        </w:rPr>
        <w:t xml:space="preserve"> pour les </w:t>
      </w:r>
      <w:proofErr w:type="spellStart"/>
      <w:r w:rsidRPr="00546D7B">
        <w:rPr>
          <w:rFonts w:ascii="Calibri" w:hAnsi="Calibri" w:cs="Calibri"/>
          <w:color w:val="000000" w:themeColor="text1"/>
        </w:rPr>
        <w:t>activités</w:t>
      </w:r>
      <w:proofErr w:type="spellEnd"/>
      <w:r w:rsidRPr="00546D7B">
        <w:rPr>
          <w:rFonts w:ascii="Calibri" w:hAnsi="Calibri" w:cs="Calibri"/>
          <w:color w:val="000000" w:themeColor="text1"/>
        </w:rPr>
        <w:t xml:space="preserve"> de basse </w:t>
      </w:r>
      <w:proofErr w:type="spellStart"/>
      <w:r w:rsidRPr="00546D7B">
        <w:rPr>
          <w:rFonts w:ascii="Calibri" w:hAnsi="Calibri" w:cs="Calibri"/>
          <w:color w:val="000000" w:themeColor="text1"/>
        </w:rPr>
        <w:t>intensite</w:t>
      </w:r>
      <w:proofErr w:type="spellEnd"/>
      <w:r w:rsidRPr="00546D7B">
        <w:rPr>
          <w:rFonts w:ascii="Calibri" w:hAnsi="Calibri" w:cs="Calibri"/>
          <w:color w:val="000000" w:themeColor="text1"/>
        </w:rPr>
        <w:t xml:space="preserve">́. </w:t>
      </w:r>
      <w:r w:rsidR="007A2101">
        <w:rPr>
          <w:rFonts w:ascii="Calibri" w:hAnsi="Calibri" w:cs="Calibri"/>
          <w:color w:val="000000" w:themeColor="text1"/>
        </w:rPr>
        <w:t>Les activités de piscine sont interdites</w:t>
      </w:r>
    </w:p>
    <w:p w14:paraId="55D808A8" w14:textId="77777777" w:rsidR="00DB1CA8" w:rsidRDefault="00DB1CA8" w:rsidP="00DB1CA8">
      <w:pPr>
        <w:pStyle w:val="NormalWeb"/>
        <w:ind w:left="720"/>
        <w:rPr>
          <w:rFonts w:asciiTheme="minorHAnsi" w:hAnsiTheme="minorHAnsi" w:cstheme="minorHAnsi"/>
        </w:rPr>
      </w:pPr>
    </w:p>
    <w:p w14:paraId="5BD0ECC5" w14:textId="5805C18F" w:rsidR="00DB1CA8" w:rsidRPr="007A2101" w:rsidRDefault="007A2101" w:rsidP="00DB1CA8">
      <w:pPr>
        <w:pStyle w:val="NormalWeb"/>
        <w:numPr>
          <w:ilvl w:val="0"/>
          <w:numId w:val="5"/>
        </w:numPr>
        <w:rPr>
          <w:rFonts w:asciiTheme="minorHAnsi" w:hAnsiTheme="minorHAnsi" w:cstheme="minorHAnsi"/>
          <w:color w:val="C00000"/>
        </w:rPr>
      </w:pPr>
      <w:r w:rsidRPr="007A2101">
        <w:rPr>
          <w:rFonts w:asciiTheme="minorHAnsi" w:hAnsiTheme="minorHAnsi" w:cstheme="minorHAnsi"/>
          <w:color w:val="C00000"/>
        </w:rPr>
        <w:t xml:space="preserve">Port du masque : il est obligatoire pour tous </w:t>
      </w:r>
      <w:r w:rsidR="00DB1CA8" w:rsidRPr="007A2101">
        <w:rPr>
          <w:rFonts w:asciiTheme="minorHAnsi" w:hAnsiTheme="minorHAnsi" w:cstheme="minorHAnsi"/>
          <w:color w:val="C00000"/>
        </w:rPr>
        <w:t>les élèves de primaire</w:t>
      </w:r>
      <w:r w:rsidRPr="007A2101">
        <w:rPr>
          <w:rFonts w:asciiTheme="minorHAnsi" w:hAnsiTheme="minorHAnsi" w:cstheme="minorHAnsi"/>
          <w:color w:val="C00000"/>
        </w:rPr>
        <w:t xml:space="preserve">. Ces derniers </w:t>
      </w:r>
      <w:proofErr w:type="gramStart"/>
      <w:r w:rsidRPr="007A2101">
        <w:rPr>
          <w:rFonts w:asciiTheme="minorHAnsi" w:hAnsiTheme="minorHAnsi" w:cstheme="minorHAnsi"/>
          <w:color w:val="C00000"/>
        </w:rPr>
        <w:t xml:space="preserve">doivent </w:t>
      </w:r>
      <w:r w:rsidR="00DB1CA8" w:rsidRPr="007A2101">
        <w:rPr>
          <w:rFonts w:asciiTheme="minorHAnsi" w:hAnsiTheme="minorHAnsi" w:cstheme="minorHAnsi"/>
          <w:color w:val="C00000"/>
        </w:rPr>
        <w:t xml:space="preserve"> le</w:t>
      </w:r>
      <w:proofErr w:type="gramEnd"/>
      <w:r w:rsidR="00DB1CA8" w:rsidRPr="007A2101">
        <w:rPr>
          <w:rFonts w:asciiTheme="minorHAnsi" w:hAnsiTheme="minorHAnsi" w:cstheme="minorHAnsi"/>
          <w:color w:val="C00000"/>
        </w:rPr>
        <w:t xml:space="preserve"> </w:t>
      </w:r>
      <w:r w:rsidR="00DB1CA8" w:rsidRPr="007A2101">
        <w:rPr>
          <w:rFonts w:asciiTheme="minorHAnsi" w:hAnsiTheme="minorHAnsi" w:cstheme="minorHAnsi"/>
          <w:b/>
          <w:bCs/>
          <w:color w:val="C00000"/>
        </w:rPr>
        <w:t>port</w:t>
      </w:r>
      <w:r w:rsidRPr="007A2101">
        <w:rPr>
          <w:rFonts w:asciiTheme="minorHAnsi" w:hAnsiTheme="minorHAnsi" w:cstheme="minorHAnsi"/>
          <w:b/>
          <w:bCs/>
          <w:color w:val="C00000"/>
        </w:rPr>
        <w:t>er</w:t>
      </w:r>
      <w:r w:rsidR="00DB1CA8" w:rsidRPr="007A2101">
        <w:rPr>
          <w:rFonts w:asciiTheme="minorHAnsi" w:hAnsiTheme="minorHAnsi" w:cstheme="minorHAnsi"/>
          <w:b/>
          <w:bCs/>
          <w:color w:val="C00000"/>
        </w:rPr>
        <w:t xml:space="preserve"> correctement</w:t>
      </w:r>
      <w:r w:rsidR="00DB1CA8" w:rsidRPr="007A2101">
        <w:rPr>
          <w:rFonts w:asciiTheme="minorHAnsi" w:hAnsiTheme="minorHAnsi" w:cstheme="minorHAnsi"/>
          <w:color w:val="C00000"/>
        </w:rPr>
        <w:t xml:space="preserve"> et le </w:t>
      </w:r>
      <w:r w:rsidR="00DB1CA8" w:rsidRPr="007A2101">
        <w:rPr>
          <w:rFonts w:asciiTheme="minorHAnsi" w:hAnsiTheme="minorHAnsi" w:cstheme="minorHAnsi"/>
          <w:b/>
          <w:bCs/>
          <w:color w:val="C00000"/>
        </w:rPr>
        <w:t>chang</w:t>
      </w:r>
      <w:r w:rsidRPr="007A2101">
        <w:rPr>
          <w:rFonts w:asciiTheme="minorHAnsi" w:hAnsiTheme="minorHAnsi" w:cstheme="minorHAnsi"/>
          <w:b/>
          <w:bCs/>
          <w:color w:val="C00000"/>
        </w:rPr>
        <w:t>er</w:t>
      </w:r>
      <w:r w:rsidR="00DB1CA8" w:rsidRPr="007A2101">
        <w:rPr>
          <w:rFonts w:asciiTheme="minorHAnsi" w:hAnsiTheme="minorHAnsi" w:cstheme="minorHAnsi"/>
          <w:b/>
          <w:bCs/>
          <w:color w:val="C00000"/>
        </w:rPr>
        <w:t xml:space="preserve"> régulièrement</w:t>
      </w:r>
      <w:r w:rsidR="00DB1CA8" w:rsidRPr="007A2101">
        <w:rPr>
          <w:rFonts w:asciiTheme="minorHAnsi" w:hAnsiTheme="minorHAnsi" w:cstheme="minorHAnsi"/>
          <w:color w:val="C00000"/>
        </w:rPr>
        <w:t xml:space="preserve"> (2 fois / jour</w:t>
      </w:r>
      <w:r w:rsidRPr="007A2101">
        <w:rPr>
          <w:rFonts w:asciiTheme="minorHAnsi" w:hAnsiTheme="minorHAnsi" w:cstheme="minorHAnsi"/>
          <w:color w:val="C00000"/>
        </w:rPr>
        <w:t xml:space="preserve">). Il est donc nécessaire que les élèves aient une réserve dans le cartable. </w:t>
      </w:r>
      <w:r w:rsidR="00DB1CA8" w:rsidRPr="007A2101">
        <w:rPr>
          <w:rFonts w:asciiTheme="minorHAnsi" w:hAnsiTheme="minorHAnsi" w:cstheme="minorHAnsi"/>
          <w:color w:val="C00000"/>
        </w:rPr>
        <w:t xml:space="preserve"> </w:t>
      </w:r>
    </w:p>
    <w:p w14:paraId="35DC521D" w14:textId="77777777" w:rsidR="00DB1CA8" w:rsidRDefault="00DB1CA8" w:rsidP="0030686C">
      <w:pPr>
        <w:tabs>
          <w:tab w:val="left" w:pos="6270"/>
        </w:tabs>
        <w:rPr>
          <w:rFonts w:asciiTheme="minorHAnsi" w:hAnsiTheme="minorHAnsi" w:cstheme="minorHAnsi"/>
          <w:b/>
          <w:u w:val="single"/>
        </w:rPr>
      </w:pPr>
    </w:p>
    <w:p w14:paraId="77F3DFE6" w14:textId="5CC20E68" w:rsidR="00B76509" w:rsidRDefault="00546D7B" w:rsidP="007A2101">
      <w:pPr>
        <w:pStyle w:val="NormalWeb"/>
        <w:numPr>
          <w:ilvl w:val="0"/>
          <w:numId w:val="11"/>
        </w:numPr>
        <w:rPr>
          <w:rFonts w:ascii="Calibri" w:hAnsi="Calibri" w:cs="Calibri"/>
          <w:color w:val="FFC000"/>
        </w:rPr>
      </w:pPr>
      <w:r w:rsidRPr="007A2101">
        <w:rPr>
          <w:rFonts w:ascii="Calibri" w:hAnsi="Calibri" w:cs="Calibri"/>
          <w:color w:val="FFC000"/>
        </w:rPr>
        <w:t>L</w:t>
      </w:r>
      <w:r w:rsidR="001963FA" w:rsidRPr="007A2101">
        <w:rPr>
          <w:rFonts w:ascii="Calibri" w:hAnsi="Calibri" w:cs="Calibri"/>
          <w:color w:val="FFC000"/>
        </w:rPr>
        <w:t xml:space="preserve">’accès à l’école sur temps de classe est possible par le portillon blanc rue </w:t>
      </w:r>
      <w:proofErr w:type="spellStart"/>
      <w:r w:rsidR="001963FA" w:rsidRPr="007A2101">
        <w:rPr>
          <w:rFonts w:ascii="Calibri" w:hAnsi="Calibri" w:cs="Calibri"/>
          <w:color w:val="FFC000"/>
        </w:rPr>
        <w:t>Languiden</w:t>
      </w:r>
      <w:proofErr w:type="spellEnd"/>
      <w:r w:rsidR="001963FA" w:rsidRPr="007A2101">
        <w:rPr>
          <w:rFonts w:ascii="Calibri" w:hAnsi="Calibri" w:cs="Calibri"/>
          <w:color w:val="FFC000"/>
        </w:rPr>
        <w:t xml:space="preserve"> qui restera ouvert le temps que la situation s’améliore. </w:t>
      </w:r>
    </w:p>
    <w:p w14:paraId="1BAFA372" w14:textId="531594B2" w:rsidR="006F07F7" w:rsidRPr="007A2101" w:rsidRDefault="006F07F7" w:rsidP="007A2101">
      <w:pPr>
        <w:pStyle w:val="NormalWeb"/>
        <w:numPr>
          <w:ilvl w:val="0"/>
          <w:numId w:val="11"/>
        </w:numPr>
        <w:rPr>
          <w:rFonts w:ascii="Calibri" w:hAnsi="Calibri" w:cs="Calibri"/>
          <w:color w:val="FFC000"/>
        </w:rPr>
      </w:pPr>
      <w:r>
        <w:rPr>
          <w:rFonts w:ascii="Calibri" w:hAnsi="Calibri" w:cs="Calibri"/>
          <w:color w:val="FFC000"/>
        </w:rPr>
        <w:t xml:space="preserve">Les rencontres parents/enseignants ne sont plus possibles en présentiel et doivent prendre la forme d’un échange téléphonique. </w:t>
      </w:r>
    </w:p>
    <w:p w14:paraId="6AA33C62" w14:textId="7D9D241C" w:rsidR="007A2101" w:rsidRPr="007D0126" w:rsidRDefault="007A2101" w:rsidP="007A2101">
      <w:pPr>
        <w:pStyle w:val="NormalWeb"/>
        <w:rPr>
          <w:rFonts w:ascii="Calibri" w:hAnsi="Calibri" w:cs="Calibri"/>
          <w:color w:val="F79646" w:themeColor="accent6"/>
          <w:u w:val="single"/>
        </w:rPr>
      </w:pPr>
      <w:r w:rsidRPr="007D0126">
        <w:rPr>
          <w:rFonts w:ascii="Calibri" w:hAnsi="Calibri" w:cs="Calibri"/>
          <w:color w:val="F79646" w:themeColor="accent6"/>
          <w:u w:val="single"/>
        </w:rPr>
        <w:t xml:space="preserve">Gestions des cas contact : </w:t>
      </w:r>
    </w:p>
    <w:p w14:paraId="569EA206" w14:textId="107F4F4B" w:rsidR="00B76509" w:rsidRPr="007A2101" w:rsidRDefault="001963FA" w:rsidP="00B76509">
      <w:pPr>
        <w:pStyle w:val="NormalWeb"/>
        <w:numPr>
          <w:ilvl w:val="0"/>
          <w:numId w:val="8"/>
        </w:numPr>
        <w:rPr>
          <w:rFonts w:ascii="Calibri" w:hAnsi="Calibri" w:cs="Calibri"/>
          <w:color w:val="000000" w:themeColor="text1"/>
        </w:rPr>
      </w:pPr>
      <w:r>
        <w:rPr>
          <w:rFonts w:ascii="Calibri" w:hAnsi="Calibri" w:cs="Calibri"/>
          <w:color w:val="000000" w:themeColor="text1"/>
        </w:rPr>
        <w:t xml:space="preserve">Lorsqu’un cas positif est signalé, nous cherchons à rapidement informer </w:t>
      </w:r>
      <w:r w:rsidR="002B1F94">
        <w:rPr>
          <w:rFonts w:ascii="Calibri" w:hAnsi="Calibri" w:cs="Calibri"/>
          <w:color w:val="000000" w:themeColor="text1"/>
        </w:rPr>
        <w:t xml:space="preserve">par téléphone </w:t>
      </w:r>
      <w:r>
        <w:rPr>
          <w:rFonts w:ascii="Calibri" w:hAnsi="Calibri" w:cs="Calibri"/>
          <w:color w:val="000000" w:themeColor="text1"/>
        </w:rPr>
        <w:t>les familles</w:t>
      </w:r>
      <w:r w:rsidR="002B1F94">
        <w:rPr>
          <w:rFonts w:ascii="Calibri" w:hAnsi="Calibri" w:cs="Calibri"/>
          <w:color w:val="000000" w:themeColor="text1"/>
        </w:rPr>
        <w:t xml:space="preserve"> de la classe concernée et les éventuels cas contact identifiés sur les temps périscolaires. Les élèves concernés peuvent être récupérés à chaque fin de demi-journée (</w:t>
      </w:r>
      <w:r w:rsidR="00222DB3" w:rsidRPr="00222DB3">
        <w:rPr>
          <w:rFonts w:ascii="Calibri" w:hAnsi="Calibri" w:cs="Calibri"/>
          <w:b/>
          <w:bCs/>
          <w:color w:val="000000" w:themeColor="text1"/>
        </w:rPr>
        <w:t>12h00</w:t>
      </w:r>
      <w:r w:rsidR="00222DB3">
        <w:rPr>
          <w:rFonts w:ascii="Calibri" w:hAnsi="Calibri" w:cs="Calibri"/>
          <w:color w:val="000000" w:themeColor="text1"/>
        </w:rPr>
        <w:t xml:space="preserve">, </w:t>
      </w:r>
      <w:r w:rsidR="002B1F94" w:rsidRPr="002B1F94">
        <w:rPr>
          <w:rFonts w:ascii="Calibri" w:hAnsi="Calibri" w:cs="Calibri"/>
          <w:b/>
          <w:bCs/>
          <w:color w:val="000000" w:themeColor="text1"/>
        </w:rPr>
        <w:t>13h30</w:t>
      </w:r>
      <w:r w:rsidR="002B1F94">
        <w:rPr>
          <w:rFonts w:ascii="Calibri" w:hAnsi="Calibri" w:cs="Calibri"/>
          <w:color w:val="000000" w:themeColor="text1"/>
        </w:rPr>
        <w:t xml:space="preserve"> et </w:t>
      </w:r>
      <w:r w:rsidR="002B1F94" w:rsidRPr="002B1F94">
        <w:rPr>
          <w:rFonts w:ascii="Calibri" w:hAnsi="Calibri" w:cs="Calibri"/>
          <w:b/>
          <w:bCs/>
          <w:color w:val="000000" w:themeColor="text1"/>
        </w:rPr>
        <w:t>16h30</w:t>
      </w:r>
      <w:r w:rsidR="002B1F94">
        <w:rPr>
          <w:rFonts w:ascii="Calibri" w:hAnsi="Calibri" w:cs="Calibri"/>
          <w:color w:val="000000" w:themeColor="text1"/>
        </w:rPr>
        <w:t xml:space="preserve"> afin de ne pas utiliser le service de garderie)</w:t>
      </w:r>
      <w:r w:rsidR="008D4D0C">
        <w:rPr>
          <w:rFonts w:ascii="Calibri" w:hAnsi="Calibri" w:cs="Calibri"/>
          <w:color w:val="000000" w:themeColor="text1"/>
        </w:rPr>
        <w:t xml:space="preserve">. </w:t>
      </w:r>
      <w:r w:rsidR="008D4D0C" w:rsidRPr="00CC5D20">
        <w:rPr>
          <w:rFonts w:ascii="Calibri" w:hAnsi="Calibri" w:cs="Calibri"/>
          <w:color w:val="000000" w:themeColor="text1"/>
        </w:rPr>
        <w:t>Un mail est adressé aux familles pour leur expliquer la situation</w:t>
      </w:r>
      <w:r w:rsidR="00CC5D20">
        <w:rPr>
          <w:rFonts w:ascii="Calibri" w:hAnsi="Calibri" w:cs="Calibri"/>
          <w:color w:val="000000" w:themeColor="text1"/>
        </w:rPr>
        <w:t xml:space="preserve">, leur </w:t>
      </w:r>
      <w:r w:rsidR="008D4D0C" w:rsidRPr="00CC5D20">
        <w:rPr>
          <w:rFonts w:ascii="Calibri" w:hAnsi="Calibri" w:cs="Calibri"/>
          <w:color w:val="000000" w:themeColor="text1"/>
        </w:rPr>
        <w:t xml:space="preserve">fournir </w:t>
      </w:r>
      <w:r w:rsidR="00CC5D20" w:rsidRPr="00CC5D20">
        <w:rPr>
          <w:rFonts w:ascii="Calibri" w:hAnsi="Calibri" w:cs="Calibri"/>
          <w:color w:val="000000" w:themeColor="text1"/>
        </w:rPr>
        <w:t xml:space="preserve">le </w:t>
      </w:r>
      <w:r w:rsidR="008D4D0C" w:rsidRPr="00CC5D20">
        <w:rPr>
          <w:rFonts w:ascii="Calibri" w:hAnsi="Calibri" w:cs="Calibri"/>
          <w:color w:val="000000" w:themeColor="text1"/>
        </w:rPr>
        <w:t xml:space="preserve">modèle d’attestation sur l’honneur </w:t>
      </w:r>
      <w:r w:rsidR="00CC5D20" w:rsidRPr="00CC5D20">
        <w:rPr>
          <w:rFonts w:ascii="Calibri" w:hAnsi="Calibri" w:cs="Calibri"/>
          <w:color w:val="000000" w:themeColor="text1"/>
        </w:rPr>
        <w:t xml:space="preserve">qui doit être rendu </w:t>
      </w:r>
      <w:r w:rsidR="00CC5D20">
        <w:rPr>
          <w:rFonts w:ascii="Calibri" w:hAnsi="Calibri" w:cs="Calibri"/>
          <w:color w:val="000000" w:themeColor="text1"/>
        </w:rPr>
        <w:t>à l’enseignant</w:t>
      </w:r>
      <w:r w:rsidR="009A01E5">
        <w:rPr>
          <w:rFonts w:ascii="Calibri" w:hAnsi="Calibri" w:cs="Calibri"/>
          <w:color w:val="000000" w:themeColor="text1"/>
        </w:rPr>
        <w:t xml:space="preserve">(e) </w:t>
      </w:r>
      <w:r w:rsidR="00CC5D20" w:rsidRPr="00CC5D20">
        <w:rPr>
          <w:rFonts w:ascii="Calibri" w:hAnsi="Calibri" w:cs="Calibri"/>
          <w:color w:val="000000" w:themeColor="text1"/>
        </w:rPr>
        <w:t xml:space="preserve">en </w:t>
      </w:r>
      <w:r w:rsidR="00CC5D20" w:rsidRPr="00CC5D20">
        <w:rPr>
          <w:rFonts w:ascii="Calibri" w:hAnsi="Calibri" w:cs="Calibri"/>
          <w:b/>
          <w:bCs/>
          <w:color w:val="000000" w:themeColor="text1"/>
        </w:rPr>
        <w:t>format papier</w:t>
      </w:r>
      <w:r w:rsidR="00CC5D20" w:rsidRPr="00CC5D20">
        <w:rPr>
          <w:rFonts w:ascii="Calibri" w:hAnsi="Calibri" w:cs="Calibri"/>
          <w:color w:val="000000" w:themeColor="text1"/>
        </w:rPr>
        <w:t xml:space="preserve"> (les documents manuscrits sont acceptés) et l’attestation d’un cas positif en classe </w:t>
      </w:r>
      <w:r w:rsidR="00CC5D20">
        <w:rPr>
          <w:rFonts w:ascii="Calibri" w:hAnsi="Calibri" w:cs="Calibri"/>
          <w:color w:val="000000" w:themeColor="text1"/>
        </w:rPr>
        <w:t>(</w:t>
      </w:r>
      <w:r w:rsidR="00CC5D20" w:rsidRPr="00CC5D20">
        <w:rPr>
          <w:rFonts w:ascii="Calibri" w:hAnsi="Calibri" w:cs="Calibri"/>
          <w:color w:val="000000" w:themeColor="text1"/>
        </w:rPr>
        <w:t>servant de justificatif auprès de la pharmacie pour retirer les autotests et comme justificatif auprès des employeurs</w:t>
      </w:r>
      <w:r w:rsidR="00CC5D20">
        <w:rPr>
          <w:rFonts w:ascii="Calibri" w:hAnsi="Calibri" w:cs="Calibri"/>
          <w:color w:val="000000" w:themeColor="text1"/>
        </w:rPr>
        <w:t xml:space="preserve">). </w:t>
      </w:r>
      <w:r w:rsidR="00D56998" w:rsidRPr="008F791B">
        <w:rPr>
          <w:rFonts w:ascii="Calibri" w:hAnsi="Calibri" w:cs="Calibri"/>
          <w:b/>
          <w:bCs/>
          <w:color w:val="000000" w:themeColor="text1"/>
        </w:rPr>
        <w:t>Certaines pharmacie</w:t>
      </w:r>
      <w:r w:rsidR="008F791B" w:rsidRPr="008F791B">
        <w:rPr>
          <w:rFonts w:ascii="Calibri" w:hAnsi="Calibri" w:cs="Calibri"/>
          <w:b/>
          <w:bCs/>
          <w:color w:val="000000" w:themeColor="text1"/>
        </w:rPr>
        <w:t>s</w:t>
      </w:r>
      <w:r w:rsidR="00D56998" w:rsidRPr="008F791B">
        <w:rPr>
          <w:rFonts w:ascii="Calibri" w:hAnsi="Calibri" w:cs="Calibri"/>
          <w:b/>
          <w:bCs/>
          <w:color w:val="000000" w:themeColor="text1"/>
        </w:rPr>
        <w:t xml:space="preserve"> exige</w:t>
      </w:r>
      <w:r w:rsidR="008F791B" w:rsidRPr="008F791B">
        <w:rPr>
          <w:rFonts w:ascii="Calibri" w:hAnsi="Calibri" w:cs="Calibri"/>
          <w:b/>
          <w:bCs/>
          <w:color w:val="000000" w:themeColor="text1"/>
        </w:rPr>
        <w:t>nt</w:t>
      </w:r>
      <w:r w:rsidR="00D56998" w:rsidRPr="008F791B">
        <w:rPr>
          <w:rFonts w:ascii="Calibri" w:hAnsi="Calibri" w:cs="Calibri"/>
          <w:b/>
          <w:bCs/>
          <w:color w:val="000000" w:themeColor="text1"/>
        </w:rPr>
        <w:t xml:space="preserve"> </w:t>
      </w:r>
      <w:r w:rsidR="008F791B" w:rsidRPr="008F791B">
        <w:rPr>
          <w:rFonts w:ascii="Calibri" w:hAnsi="Calibri" w:cs="Calibri"/>
          <w:b/>
          <w:bCs/>
          <w:color w:val="000000" w:themeColor="text1"/>
        </w:rPr>
        <w:t xml:space="preserve">que le courrier soit nominatif : vous pourrez ajouter au stylo le nom et le prénom de votre enfant. </w:t>
      </w:r>
    </w:p>
    <w:p w14:paraId="7F11B34E" w14:textId="77777777" w:rsidR="007A2101" w:rsidRPr="00B76509" w:rsidRDefault="007A2101" w:rsidP="007A2101">
      <w:pPr>
        <w:pStyle w:val="NormalWeb"/>
        <w:ind w:left="1440"/>
        <w:rPr>
          <w:rFonts w:ascii="Calibri" w:hAnsi="Calibri" w:cs="Calibri"/>
          <w:color w:val="000000" w:themeColor="text1"/>
        </w:rPr>
      </w:pPr>
    </w:p>
    <w:p w14:paraId="4A536C36" w14:textId="64EFE021" w:rsidR="00B76509" w:rsidRDefault="009A01E5" w:rsidP="00B76509">
      <w:pPr>
        <w:pStyle w:val="NormalWeb"/>
        <w:numPr>
          <w:ilvl w:val="0"/>
          <w:numId w:val="8"/>
        </w:numPr>
        <w:rPr>
          <w:rFonts w:ascii="Calibri" w:hAnsi="Calibri" w:cs="Calibri"/>
          <w:color w:val="000000" w:themeColor="text1"/>
        </w:rPr>
      </w:pPr>
      <w:r>
        <w:rPr>
          <w:rFonts w:ascii="Calibri" w:hAnsi="Calibri" w:cs="Calibri"/>
          <w:color w:val="000000" w:themeColor="text1"/>
        </w:rPr>
        <w:t xml:space="preserve">Pour nous signaler les </w:t>
      </w:r>
      <w:r w:rsidR="00B76509">
        <w:rPr>
          <w:rFonts w:ascii="Calibri" w:hAnsi="Calibri" w:cs="Calibri"/>
          <w:color w:val="000000" w:themeColor="text1"/>
        </w:rPr>
        <w:t xml:space="preserve">cas positifs au covid-19 identifiés sur le weekend et pour les </w:t>
      </w:r>
      <w:r>
        <w:rPr>
          <w:rFonts w:ascii="Calibri" w:hAnsi="Calibri" w:cs="Calibri"/>
          <w:color w:val="000000" w:themeColor="text1"/>
        </w:rPr>
        <w:t>absences liées au virus de l’hiver (gastro, angine…)</w:t>
      </w:r>
      <w:r w:rsidR="008F791B">
        <w:rPr>
          <w:rFonts w:ascii="Calibri" w:hAnsi="Calibri" w:cs="Calibri"/>
          <w:color w:val="000000" w:themeColor="text1"/>
        </w:rPr>
        <w:t xml:space="preserve"> </w:t>
      </w:r>
      <w:r>
        <w:rPr>
          <w:rFonts w:ascii="Calibri" w:hAnsi="Calibri" w:cs="Calibri"/>
          <w:color w:val="000000" w:themeColor="text1"/>
        </w:rPr>
        <w:t xml:space="preserve">merci de privilégier l’envoi d’un mail à l’adresse suivante (en précisant le nom de l’élève, celui de son enseignant(e) et la classe concernée : </w:t>
      </w:r>
      <w:r w:rsidR="00B76509">
        <w:rPr>
          <w:rFonts w:ascii="Calibri" w:hAnsi="Calibri" w:cs="Calibri"/>
          <w:color w:val="000000" w:themeColor="text1"/>
        </w:rPr>
        <w:t xml:space="preserve">                     </w:t>
      </w:r>
      <w:hyperlink r:id="rId6" w:history="1">
        <w:r w:rsidR="00B76509" w:rsidRPr="00CB6E1C">
          <w:rPr>
            <w:rStyle w:val="Lienhypertexte"/>
            <w:rFonts w:ascii="Calibri" w:hAnsi="Calibri" w:cs="Calibri"/>
          </w:rPr>
          <w:t>eco29.st-jaoua.plouvien@enseignement-catholique.bzh</w:t>
        </w:r>
      </w:hyperlink>
      <w:r>
        <w:rPr>
          <w:rFonts w:ascii="Calibri" w:hAnsi="Calibri" w:cs="Calibri"/>
          <w:color w:val="000000" w:themeColor="text1"/>
        </w:rPr>
        <w:t xml:space="preserve"> </w:t>
      </w:r>
      <w:r w:rsidR="00B76509">
        <w:rPr>
          <w:rFonts w:ascii="Calibri" w:hAnsi="Calibri" w:cs="Calibri"/>
          <w:color w:val="000000" w:themeColor="text1"/>
        </w:rPr>
        <w:t xml:space="preserve">                                                                      Pour un cas de covid-19 en semaine, prévenez l’école en téléphonant au 02.98.40.90.32 . </w:t>
      </w:r>
    </w:p>
    <w:p w14:paraId="6176386A" w14:textId="77777777" w:rsidR="007A2101" w:rsidRPr="00B76509" w:rsidRDefault="007A2101" w:rsidP="007A2101">
      <w:pPr>
        <w:pStyle w:val="NormalWeb"/>
        <w:rPr>
          <w:rFonts w:ascii="Calibri" w:hAnsi="Calibri" w:cs="Calibri"/>
          <w:color w:val="000000" w:themeColor="text1"/>
        </w:rPr>
      </w:pPr>
    </w:p>
    <w:p w14:paraId="76403FD9" w14:textId="5C83C49C" w:rsidR="00D56998" w:rsidRDefault="00D56998" w:rsidP="002B1F94">
      <w:pPr>
        <w:pStyle w:val="NormalWeb"/>
        <w:numPr>
          <w:ilvl w:val="0"/>
          <w:numId w:val="8"/>
        </w:numPr>
        <w:rPr>
          <w:rFonts w:ascii="Calibri" w:hAnsi="Calibri" w:cs="Calibri"/>
          <w:color w:val="000000" w:themeColor="text1"/>
        </w:rPr>
      </w:pPr>
      <w:r>
        <w:rPr>
          <w:rFonts w:ascii="Calibri" w:hAnsi="Calibri" w:cs="Calibri"/>
          <w:color w:val="000000" w:themeColor="text1"/>
        </w:rPr>
        <w:t>Lorsqu’un élève ayant contracté le covid-19 a respecté la durée d</w:t>
      </w:r>
      <w:r w:rsidR="00860D0E">
        <w:rPr>
          <w:rFonts w:ascii="Calibri" w:hAnsi="Calibri" w:cs="Calibri"/>
          <w:color w:val="000000" w:themeColor="text1"/>
        </w:rPr>
        <w:t xml:space="preserve">e son </w:t>
      </w:r>
      <w:r>
        <w:rPr>
          <w:rFonts w:ascii="Calibri" w:hAnsi="Calibri" w:cs="Calibri"/>
          <w:color w:val="000000" w:themeColor="text1"/>
        </w:rPr>
        <w:t>isolement</w:t>
      </w:r>
      <w:r w:rsidR="00860D0E">
        <w:rPr>
          <w:rFonts w:ascii="Calibri" w:hAnsi="Calibri" w:cs="Calibri"/>
          <w:color w:val="000000" w:themeColor="text1"/>
        </w:rPr>
        <w:t xml:space="preserve"> (7 ou 5 jours)</w:t>
      </w:r>
      <w:r>
        <w:rPr>
          <w:rFonts w:ascii="Calibri" w:hAnsi="Calibri" w:cs="Calibri"/>
          <w:color w:val="000000" w:themeColor="text1"/>
        </w:rPr>
        <w:t xml:space="preserve">, il n’est pas nécessaire de nous fournir un test négatif mais son attestation de positivité (avec la date) pour que nous </w:t>
      </w:r>
      <w:r w:rsidR="00456357">
        <w:rPr>
          <w:rFonts w:ascii="Calibri" w:hAnsi="Calibri" w:cs="Calibri"/>
          <w:color w:val="000000" w:themeColor="text1"/>
        </w:rPr>
        <w:t>répertorions les élèves</w:t>
      </w:r>
      <w:r>
        <w:rPr>
          <w:rFonts w:ascii="Calibri" w:hAnsi="Calibri" w:cs="Calibri"/>
          <w:color w:val="000000" w:themeColor="text1"/>
        </w:rPr>
        <w:t xml:space="preserve"> exemptés de test de dépistage pour une durée de 2 mois. </w:t>
      </w:r>
    </w:p>
    <w:p w14:paraId="003C3BB0" w14:textId="77777777" w:rsidR="009672AC" w:rsidRDefault="009672AC" w:rsidP="009672AC">
      <w:pPr>
        <w:pStyle w:val="Paragraphedeliste"/>
        <w:rPr>
          <w:color w:val="000000" w:themeColor="text1"/>
        </w:rPr>
      </w:pPr>
    </w:p>
    <w:p w14:paraId="461A7661" w14:textId="21CA7740" w:rsidR="009672AC" w:rsidRDefault="009672AC" w:rsidP="009672AC">
      <w:pPr>
        <w:pStyle w:val="NormalWeb"/>
        <w:rPr>
          <w:rFonts w:ascii="Calibri" w:hAnsi="Calibri" w:cs="Calibri"/>
          <w:color w:val="000000" w:themeColor="text1"/>
        </w:rPr>
      </w:pPr>
    </w:p>
    <w:p w14:paraId="3A2B32EB" w14:textId="1C931B77" w:rsidR="009672AC" w:rsidRDefault="009672AC" w:rsidP="009672AC">
      <w:pPr>
        <w:rPr>
          <w:rFonts w:ascii="Trebuchet MS" w:hAnsi="Trebuchet MS"/>
          <w:color w:val="F79646" w:themeColor="accent6"/>
          <w:sz w:val="23"/>
          <w:szCs w:val="23"/>
          <w:bdr w:val="none" w:sz="0" w:space="0" w:color="auto" w:frame="1"/>
        </w:rPr>
      </w:pPr>
      <w:r w:rsidRPr="009672AC">
        <w:rPr>
          <w:rFonts w:ascii="Trebuchet MS" w:hAnsi="Trebuchet MS"/>
          <w:color w:val="F79646" w:themeColor="accent6"/>
          <w:sz w:val="23"/>
          <w:szCs w:val="23"/>
          <w:u w:val="single"/>
          <w:bdr w:val="none" w:sz="0" w:space="0" w:color="auto" w:frame="1"/>
        </w:rPr>
        <w:t>Situation du personnel ou des enseignants :</w:t>
      </w:r>
      <w:r w:rsidRPr="009672AC">
        <w:rPr>
          <w:rFonts w:ascii="Trebuchet MS" w:hAnsi="Trebuchet MS"/>
          <w:color w:val="F79646" w:themeColor="accent6"/>
          <w:sz w:val="23"/>
          <w:szCs w:val="23"/>
          <w:bdr w:val="none" w:sz="0" w:space="0" w:color="auto" w:frame="1"/>
        </w:rPr>
        <w:t> </w:t>
      </w:r>
    </w:p>
    <w:p w14:paraId="52915CA7" w14:textId="77777777" w:rsidR="009672AC" w:rsidRPr="009672AC" w:rsidRDefault="009672AC" w:rsidP="009672AC">
      <w:pPr>
        <w:rPr>
          <w:rFonts w:ascii="Trebuchet MS" w:hAnsi="Trebuchet MS"/>
          <w:color w:val="F79646" w:themeColor="accent6"/>
          <w:sz w:val="23"/>
          <w:szCs w:val="23"/>
          <w:bdr w:val="none" w:sz="0" w:space="0" w:color="auto" w:frame="1"/>
        </w:rPr>
      </w:pPr>
    </w:p>
    <w:p w14:paraId="2D87961C" w14:textId="7C63D298" w:rsidR="009672AC" w:rsidRPr="009672AC" w:rsidRDefault="009672AC" w:rsidP="009672AC">
      <w:pPr>
        <w:rPr>
          <w:rFonts w:asciiTheme="minorHAnsi" w:hAnsiTheme="minorHAnsi" w:cstheme="minorHAnsi"/>
          <w:color w:val="000000" w:themeColor="text1"/>
        </w:rPr>
      </w:pPr>
      <w:r w:rsidRPr="009672AC">
        <w:rPr>
          <w:rFonts w:asciiTheme="minorHAnsi" w:hAnsiTheme="minorHAnsi" w:cstheme="minorHAnsi"/>
          <w:color w:val="000000" w:themeColor="text1"/>
          <w:bdr w:val="none" w:sz="0" w:space="0" w:color="auto" w:frame="1"/>
        </w:rPr>
        <w:t>Ils peuvent aussi être cas contact, positifs et se trouver en arrêt maladie ou bien encore devoir garder leur(s) enfant(s) à la maison. Dans ce cas nous essayons d’organiser au mieux l’accueil des enfants avec les personnes présentes. Nous sommes cependant contraints par la règle du non brassage et les élèves ne peuvent plus être accueillis dans les autres classes. Nous vous solliciterons alors pour garder les enfants concernés à la maison dans la mesure du possible et assurerons un accueil minimum du reste des élèves. </w:t>
      </w:r>
    </w:p>
    <w:p w14:paraId="37B65AB5" w14:textId="77777777" w:rsidR="009672AC" w:rsidRDefault="009672AC" w:rsidP="009672AC">
      <w:pPr>
        <w:spacing w:beforeAutospacing="1"/>
        <w:rPr>
          <w:rFonts w:asciiTheme="minorHAnsi" w:hAnsiTheme="minorHAnsi" w:cstheme="minorHAnsi"/>
          <w:color w:val="F79646" w:themeColor="accent6"/>
          <w:u w:val="single"/>
          <w:bdr w:val="none" w:sz="0" w:space="0" w:color="auto" w:frame="1"/>
        </w:rPr>
      </w:pPr>
    </w:p>
    <w:p w14:paraId="39181D35" w14:textId="2D9C43E4" w:rsidR="009672AC" w:rsidRPr="009672AC" w:rsidRDefault="009672AC" w:rsidP="009672AC">
      <w:pPr>
        <w:spacing w:beforeAutospacing="1"/>
        <w:rPr>
          <w:rFonts w:asciiTheme="minorHAnsi" w:hAnsiTheme="minorHAnsi" w:cstheme="minorHAnsi"/>
          <w:color w:val="F79646" w:themeColor="accent6"/>
        </w:rPr>
      </w:pPr>
      <w:r w:rsidRPr="009672AC">
        <w:rPr>
          <w:rFonts w:asciiTheme="minorHAnsi" w:hAnsiTheme="minorHAnsi" w:cstheme="minorHAnsi"/>
          <w:color w:val="F79646" w:themeColor="accent6"/>
          <w:u w:val="single"/>
          <w:bdr w:val="none" w:sz="0" w:space="0" w:color="auto" w:frame="1"/>
        </w:rPr>
        <w:t>Pour le suivi des apprentissages :</w:t>
      </w:r>
    </w:p>
    <w:p w14:paraId="650C0285" w14:textId="31C65C36" w:rsidR="009672AC" w:rsidRPr="009672AC" w:rsidRDefault="009672AC" w:rsidP="009672AC">
      <w:pPr>
        <w:pStyle w:val="Paragraphedeliste"/>
        <w:numPr>
          <w:ilvl w:val="0"/>
          <w:numId w:val="11"/>
        </w:numPr>
        <w:spacing w:beforeAutospacing="1"/>
        <w:rPr>
          <w:rFonts w:asciiTheme="minorHAnsi" w:hAnsiTheme="minorHAnsi" w:cstheme="minorHAnsi"/>
          <w:color w:val="000000" w:themeColor="text1"/>
          <w:sz w:val="24"/>
          <w:szCs w:val="24"/>
        </w:rPr>
      </w:pPr>
      <w:r w:rsidRPr="009672AC">
        <w:rPr>
          <w:rFonts w:asciiTheme="minorHAnsi" w:hAnsiTheme="minorHAnsi" w:cstheme="minorHAnsi"/>
          <w:color w:val="000000" w:themeColor="text1"/>
          <w:sz w:val="24"/>
          <w:szCs w:val="24"/>
          <w:bdr w:val="none" w:sz="0" w:space="0" w:color="auto" w:frame="1"/>
        </w:rPr>
        <w:t xml:space="preserve">En maternelle, nous mettons en place un Padlet commun aux 3 classes avec différentes activités proposées aux élèves, des liens </w:t>
      </w:r>
      <w:proofErr w:type="gramStart"/>
      <w:r w:rsidRPr="009672AC">
        <w:rPr>
          <w:rFonts w:asciiTheme="minorHAnsi" w:hAnsiTheme="minorHAnsi" w:cstheme="minorHAnsi"/>
          <w:color w:val="000000" w:themeColor="text1"/>
          <w:sz w:val="24"/>
          <w:szCs w:val="24"/>
          <w:bdr w:val="none" w:sz="0" w:space="0" w:color="auto" w:frame="1"/>
        </w:rPr>
        <w:t>vidéos</w:t>
      </w:r>
      <w:proofErr w:type="gramEnd"/>
      <w:r w:rsidRPr="009672AC">
        <w:rPr>
          <w:rFonts w:asciiTheme="minorHAnsi" w:hAnsiTheme="minorHAnsi" w:cstheme="minorHAnsi"/>
          <w:color w:val="000000" w:themeColor="text1"/>
          <w:sz w:val="24"/>
          <w:szCs w:val="24"/>
          <w:bdr w:val="none" w:sz="0" w:space="0" w:color="auto" w:frame="1"/>
        </w:rPr>
        <w:t xml:space="preserve"> et quelques conseils. </w:t>
      </w:r>
    </w:p>
    <w:p w14:paraId="21CC53DE" w14:textId="0BB96EA1" w:rsidR="009672AC" w:rsidRDefault="006F07F7" w:rsidP="009672AC">
      <w:pPr>
        <w:pStyle w:val="Paragraphedeliste"/>
        <w:spacing w:beforeAutospacing="1"/>
        <w:rPr>
          <w:rFonts w:asciiTheme="minorHAnsi" w:hAnsiTheme="minorHAnsi" w:cstheme="minorHAnsi"/>
          <w:color w:val="000000" w:themeColor="text1"/>
          <w:sz w:val="24"/>
          <w:szCs w:val="24"/>
        </w:rPr>
      </w:pPr>
      <w:hyperlink r:id="rId7" w:history="1">
        <w:r w:rsidR="007A4394" w:rsidRPr="00CB6E1C">
          <w:rPr>
            <w:rStyle w:val="Lienhypertexte"/>
            <w:rFonts w:asciiTheme="minorHAnsi" w:hAnsiTheme="minorHAnsi" w:cstheme="minorHAnsi"/>
            <w:sz w:val="24"/>
            <w:szCs w:val="24"/>
          </w:rPr>
          <w:t>https://padlet.com/eco29_st_jaoua_plouvien/qtlg4gqcucmq8ve7</w:t>
        </w:r>
      </w:hyperlink>
    </w:p>
    <w:p w14:paraId="1C18D52F" w14:textId="77777777" w:rsidR="007A4394" w:rsidRPr="009672AC" w:rsidRDefault="007A4394" w:rsidP="009672AC">
      <w:pPr>
        <w:pStyle w:val="Paragraphedeliste"/>
        <w:spacing w:beforeAutospacing="1"/>
        <w:rPr>
          <w:rFonts w:asciiTheme="minorHAnsi" w:hAnsiTheme="minorHAnsi" w:cstheme="minorHAnsi"/>
          <w:color w:val="000000" w:themeColor="text1"/>
          <w:sz w:val="24"/>
          <w:szCs w:val="24"/>
        </w:rPr>
      </w:pPr>
    </w:p>
    <w:p w14:paraId="18C990EB" w14:textId="77777777" w:rsidR="009672AC" w:rsidRPr="009672AC" w:rsidRDefault="009672AC" w:rsidP="009672AC">
      <w:pPr>
        <w:pStyle w:val="Paragraphedeliste"/>
        <w:numPr>
          <w:ilvl w:val="0"/>
          <w:numId w:val="11"/>
        </w:numPr>
        <w:spacing w:beforeAutospacing="1"/>
        <w:rPr>
          <w:rFonts w:asciiTheme="minorHAnsi" w:hAnsiTheme="minorHAnsi" w:cstheme="minorHAnsi"/>
          <w:color w:val="000000" w:themeColor="text1"/>
          <w:sz w:val="24"/>
          <w:szCs w:val="24"/>
        </w:rPr>
      </w:pPr>
      <w:r w:rsidRPr="009672AC">
        <w:rPr>
          <w:rFonts w:asciiTheme="minorHAnsi" w:hAnsiTheme="minorHAnsi" w:cstheme="minorHAnsi"/>
          <w:color w:val="000000" w:themeColor="text1"/>
          <w:sz w:val="24"/>
          <w:szCs w:val="24"/>
          <w:bdr w:val="none" w:sz="0" w:space="0" w:color="auto" w:frame="1"/>
        </w:rPr>
        <w:t>Pour les 4 classes de primaires : </w:t>
      </w:r>
    </w:p>
    <w:p w14:paraId="07C950BB" w14:textId="77777777" w:rsidR="009672AC" w:rsidRPr="009672AC" w:rsidRDefault="009672AC" w:rsidP="009672AC">
      <w:pPr>
        <w:spacing w:beforeAutospacing="1"/>
        <w:ind w:left="720"/>
        <w:rPr>
          <w:rFonts w:asciiTheme="minorHAnsi" w:hAnsiTheme="minorHAnsi" w:cstheme="minorHAnsi"/>
          <w:color w:val="000000" w:themeColor="text1"/>
        </w:rPr>
      </w:pPr>
      <w:r w:rsidRPr="009672AC">
        <w:rPr>
          <w:rFonts w:asciiTheme="minorHAnsi" w:hAnsiTheme="minorHAnsi" w:cstheme="minorHAnsi"/>
          <w:color w:val="000000" w:themeColor="text1"/>
          <w:bdr w:val="none" w:sz="0" w:space="0" w:color="auto" w:frame="1"/>
        </w:rPr>
        <w:t>En cas d'absence de quelques élèves, les travaux de la journée et les devoirs sont rangés dans des pochettes plastiques tout au long de la journée. Nous pouvons les transmettre à un(e) frère/</w:t>
      </w:r>
      <w:proofErr w:type="spellStart"/>
      <w:r w:rsidRPr="009672AC">
        <w:rPr>
          <w:rFonts w:asciiTheme="minorHAnsi" w:hAnsiTheme="minorHAnsi" w:cstheme="minorHAnsi"/>
          <w:color w:val="000000" w:themeColor="text1"/>
          <w:bdr w:val="none" w:sz="0" w:space="0" w:color="auto" w:frame="1"/>
        </w:rPr>
        <w:t>soeur</w:t>
      </w:r>
      <w:proofErr w:type="spellEnd"/>
      <w:r w:rsidRPr="009672AC">
        <w:rPr>
          <w:rFonts w:asciiTheme="minorHAnsi" w:hAnsiTheme="minorHAnsi" w:cstheme="minorHAnsi"/>
          <w:color w:val="000000" w:themeColor="text1"/>
          <w:bdr w:val="none" w:sz="0" w:space="0" w:color="auto" w:frame="1"/>
        </w:rPr>
        <w:t xml:space="preserve"> présent(e) à l'école, à un autre élève (si nous en sommes informés). Sinon, vous retrouverez ces pochettes en garderie maternelle (16h30-19h00). </w:t>
      </w:r>
    </w:p>
    <w:p w14:paraId="512AC2BD" w14:textId="77777777" w:rsidR="009672AC" w:rsidRPr="009672AC" w:rsidRDefault="009672AC" w:rsidP="009672AC">
      <w:pPr>
        <w:spacing w:beforeAutospacing="1"/>
        <w:ind w:left="720"/>
        <w:rPr>
          <w:rFonts w:asciiTheme="minorHAnsi" w:hAnsiTheme="minorHAnsi" w:cstheme="minorHAnsi"/>
          <w:color w:val="000000" w:themeColor="text1"/>
        </w:rPr>
      </w:pPr>
      <w:r w:rsidRPr="009672AC">
        <w:rPr>
          <w:rFonts w:asciiTheme="minorHAnsi" w:hAnsiTheme="minorHAnsi" w:cstheme="minorHAnsi"/>
          <w:color w:val="000000" w:themeColor="text1"/>
          <w:bdr w:val="none" w:sz="0" w:space="0" w:color="auto" w:frame="1"/>
        </w:rPr>
        <w:t xml:space="preserve">Si l'accueil ne pouvait être assuré (enseignant malade ou en garde d'enfants), nous reprendrons l'enseignement à distance avec les </w:t>
      </w:r>
      <w:proofErr w:type="spellStart"/>
      <w:r w:rsidRPr="009672AC">
        <w:rPr>
          <w:rFonts w:asciiTheme="minorHAnsi" w:hAnsiTheme="minorHAnsi" w:cstheme="minorHAnsi"/>
          <w:color w:val="000000" w:themeColor="text1"/>
          <w:bdr w:val="none" w:sz="0" w:space="0" w:color="auto" w:frame="1"/>
        </w:rPr>
        <w:t>Padlets</w:t>
      </w:r>
      <w:proofErr w:type="spellEnd"/>
      <w:r w:rsidRPr="009672AC">
        <w:rPr>
          <w:rFonts w:asciiTheme="minorHAnsi" w:hAnsiTheme="minorHAnsi" w:cstheme="minorHAnsi"/>
          <w:color w:val="000000" w:themeColor="text1"/>
          <w:bdr w:val="none" w:sz="0" w:space="0" w:color="auto" w:frame="1"/>
        </w:rPr>
        <w:t>. </w:t>
      </w:r>
    </w:p>
    <w:p w14:paraId="707DBE53" w14:textId="77777777" w:rsidR="009672AC" w:rsidRPr="009672AC" w:rsidRDefault="009672AC" w:rsidP="009672AC">
      <w:pPr>
        <w:spacing w:beforeAutospacing="1"/>
        <w:ind w:left="720"/>
        <w:rPr>
          <w:rFonts w:asciiTheme="minorHAnsi" w:hAnsiTheme="minorHAnsi" w:cstheme="minorHAnsi"/>
          <w:color w:val="000000" w:themeColor="text1"/>
        </w:rPr>
      </w:pPr>
      <w:r w:rsidRPr="009672AC">
        <w:rPr>
          <w:rFonts w:asciiTheme="minorHAnsi" w:hAnsiTheme="minorHAnsi" w:cstheme="minorHAnsi"/>
          <w:color w:val="000000" w:themeColor="text1"/>
          <w:bdr w:val="none" w:sz="0" w:space="0" w:color="auto" w:frame="1"/>
        </w:rPr>
        <w:t xml:space="preserve">Enfin, en cas de renvoi des élèves chez eux en cours de journée pour réaliser un test, nous leur fournirons des fiches de travail préparées en avance et vous retrouverez les devoirs via l'application </w:t>
      </w:r>
      <w:proofErr w:type="spellStart"/>
      <w:r w:rsidRPr="009672AC">
        <w:rPr>
          <w:rFonts w:asciiTheme="minorHAnsi" w:hAnsiTheme="minorHAnsi" w:cstheme="minorHAnsi"/>
          <w:color w:val="000000" w:themeColor="text1"/>
          <w:bdr w:val="none" w:sz="0" w:space="0" w:color="auto" w:frame="1"/>
        </w:rPr>
        <w:t>Educartable</w:t>
      </w:r>
      <w:proofErr w:type="spellEnd"/>
      <w:r w:rsidRPr="009672AC">
        <w:rPr>
          <w:rFonts w:asciiTheme="minorHAnsi" w:hAnsiTheme="minorHAnsi" w:cstheme="minorHAnsi"/>
          <w:color w:val="000000" w:themeColor="text1"/>
          <w:bdr w:val="none" w:sz="0" w:space="0" w:color="auto" w:frame="1"/>
        </w:rPr>
        <w:t>. </w:t>
      </w:r>
    </w:p>
    <w:p w14:paraId="6F4DA173" w14:textId="77777777" w:rsidR="009672AC" w:rsidRDefault="009672AC" w:rsidP="009672AC">
      <w:pPr>
        <w:pStyle w:val="NormalWeb"/>
        <w:rPr>
          <w:rFonts w:ascii="Calibri" w:hAnsi="Calibri" w:cs="Calibri"/>
          <w:color w:val="000000" w:themeColor="text1"/>
        </w:rPr>
      </w:pPr>
    </w:p>
    <w:p w14:paraId="5D629096" w14:textId="6518A6FA" w:rsidR="005809F6" w:rsidRPr="001550EC" w:rsidRDefault="005809F6" w:rsidP="0030686C">
      <w:pPr>
        <w:tabs>
          <w:tab w:val="left" w:pos="6270"/>
        </w:tabs>
        <w:jc w:val="right"/>
        <w:rPr>
          <w:rFonts w:asciiTheme="minorHAnsi" w:hAnsiTheme="minorHAnsi" w:cstheme="minorHAnsi"/>
        </w:rPr>
      </w:pPr>
    </w:p>
    <w:sectPr w:rsidR="005809F6" w:rsidRPr="001550EC">
      <w:pgSz w:w="11906" w:h="16838"/>
      <w:pgMar w:top="30" w:right="423" w:bottom="0" w:left="42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F074C"/>
    <w:multiLevelType w:val="multilevel"/>
    <w:tmpl w:val="2D407C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F0610A3"/>
    <w:multiLevelType w:val="hybridMultilevel"/>
    <w:tmpl w:val="546ABB90"/>
    <w:lvl w:ilvl="0" w:tplc="040C0003">
      <w:start w:val="1"/>
      <w:numFmt w:val="bullet"/>
      <w:lvlText w:val="o"/>
      <w:lvlJc w:val="left"/>
      <w:pPr>
        <w:ind w:left="2160" w:hanging="360"/>
      </w:pPr>
      <w:rPr>
        <w:rFonts w:ascii="Courier New" w:hAnsi="Courier New" w:cs="Courier New"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 w15:restartNumberingAfterBreak="0">
    <w:nsid w:val="46020A18"/>
    <w:multiLevelType w:val="multilevel"/>
    <w:tmpl w:val="DDE89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E84B46"/>
    <w:multiLevelType w:val="multilevel"/>
    <w:tmpl w:val="15A01CC8"/>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7FD4168"/>
    <w:multiLevelType w:val="hybridMultilevel"/>
    <w:tmpl w:val="169CAB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B0063CF"/>
    <w:multiLevelType w:val="multilevel"/>
    <w:tmpl w:val="A926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226DF2"/>
    <w:multiLevelType w:val="hybridMultilevel"/>
    <w:tmpl w:val="7DF8F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5B77508"/>
    <w:multiLevelType w:val="multilevel"/>
    <w:tmpl w:val="F1FE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DE6AF8"/>
    <w:multiLevelType w:val="hybridMultilevel"/>
    <w:tmpl w:val="AEE291B8"/>
    <w:lvl w:ilvl="0" w:tplc="5712B0B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1A33DBD"/>
    <w:multiLevelType w:val="hybridMultilevel"/>
    <w:tmpl w:val="85BE2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DB60879"/>
    <w:multiLevelType w:val="hybridMultilevel"/>
    <w:tmpl w:val="464E88F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9"/>
  </w:num>
  <w:num w:numId="4">
    <w:abstractNumId w:val="7"/>
  </w:num>
  <w:num w:numId="5">
    <w:abstractNumId w:val="4"/>
  </w:num>
  <w:num w:numId="6">
    <w:abstractNumId w:val="5"/>
  </w:num>
  <w:num w:numId="7">
    <w:abstractNumId w:val="2"/>
  </w:num>
  <w:num w:numId="8">
    <w:abstractNumId w:val="10"/>
  </w:num>
  <w:num w:numId="9">
    <w:abstractNumId w:val="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9F6"/>
    <w:rsid w:val="000138F1"/>
    <w:rsid w:val="00101286"/>
    <w:rsid w:val="001550EC"/>
    <w:rsid w:val="00183C0A"/>
    <w:rsid w:val="001963FA"/>
    <w:rsid w:val="00196FA1"/>
    <w:rsid w:val="00200182"/>
    <w:rsid w:val="00222DB3"/>
    <w:rsid w:val="002B1F94"/>
    <w:rsid w:val="002F0BCD"/>
    <w:rsid w:val="0030686C"/>
    <w:rsid w:val="00307DF8"/>
    <w:rsid w:val="00393950"/>
    <w:rsid w:val="003B2534"/>
    <w:rsid w:val="003D5328"/>
    <w:rsid w:val="00456357"/>
    <w:rsid w:val="00534661"/>
    <w:rsid w:val="00546D7B"/>
    <w:rsid w:val="00555943"/>
    <w:rsid w:val="00560C45"/>
    <w:rsid w:val="005809F6"/>
    <w:rsid w:val="00680149"/>
    <w:rsid w:val="006842A7"/>
    <w:rsid w:val="006858F0"/>
    <w:rsid w:val="006A4547"/>
    <w:rsid w:val="006D18A5"/>
    <w:rsid w:val="006F07F7"/>
    <w:rsid w:val="00756BBC"/>
    <w:rsid w:val="00787B2C"/>
    <w:rsid w:val="007A2101"/>
    <w:rsid w:val="007A2265"/>
    <w:rsid w:val="007A4394"/>
    <w:rsid w:val="007D0126"/>
    <w:rsid w:val="007E1236"/>
    <w:rsid w:val="008436D1"/>
    <w:rsid w:val="00860D0E"/>
    <w:rsid w:val="00895AC4"/>
    <w:rsid w:val="008B28F4"/>
    <w:rsid w:val="008D4D0C"/>
    <w:rsid w:val="008F791B"/>
    <w:rsid w:val="008F7CD2"/>
    <w:rsid w:val="00925191"/>
    <w:rsid w:val="009672AC"/>
    <w:rsid w:val="0097102A"/>
    <w:rsid w:val="009A01E5"/>
    <w:rsid w:val="009A06FF"/>
    <w:rsid w:val="00A273AA"/>
    <w:rsid w:val="00AF1152"/>
    <w:rsid w:val="00B05798"/>
    <w:rsid w:val="00B161AF"/>
    <w:rsid w:val="00B54AB2"/>
    <w:rsid w:val="00B76509"/>
    <w:rsid w:val="00BA122D"/>
    <w:rsid w:val="00BA4EF5"/>
    <w:rsid w:val="00BF1740"/>
    <w:rsid w:val="00C0505D"/>
    <w:rsid w:val="00C05627"/>
    <w:rsid w:val="00C3306D"/>
    <w:rsid w:val="00CA3B5C"/>
    <w:rsid w:val="00CC5D20"/>
    <w:rsid w:val="00D1648C"/>
    <w:rsid w:val="00D25200"/>
    <w:rsid w:val="00D56998"/>
    <w:rsid w:val="00D66227"/>
    <w:rsid w:val="00D861C6"/>
    <w:rsid w:val="00D96636"/>
    <w:rsid w:val="00DB069A"/>
    <w:rsid w:val="00DB1CA8"/>
    <w:rsid w:val="00E9673E"/>
    <w:rsid w:val="00EB3BAF"/>
    <w:rsid w:val="00F132AC"/>
    <w:rsid w:val="00F27955"/>
    <w:rsid w:val="00FC24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FD6D9"/>
  <w15:docId w15:val="{8C38BE5B-617C-CC46-8EE0-01D3478B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955"/>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
    <w:qFormat/>
    <w:rsid w:val="001B7938"/>
    <w:pPr>
      <w:keepNext/>
      <w:numPr>
        <w:numId w:val="1"/>
      </w:numPr>
      <w:suppressAutoHyphens/>
      <w:jc w:val="center"/>
      <w:outlineLvl w:val="0"/>
    </w:pPr>
    <w:rPr>
      <w:rFonts w:ascii="Comic Sans MS" w:hAnsi="Comic Sans MS"/>
      <w:sz w:val="28"/>
      <w:szCs w:val="20"/>
      <w:lang w:eastAsia="ar-SA"/>
    </w:rPr>
  </w:style>
  <w:style w:type="paragraph" w:styleId="Titre2">
    <w:name w:val="heading 2"/>
    <w:basedOn w:val="Normal"/>
    <w:next w:val="Normal"/>
    <w:link w:val="Titre2Car"/>
    <w:uiPriority w:val="9"/>
    <w:semiHidden/>
    <w:unhideWhenUsed/>
    <w:qFormat/>
    <w:rsid w:val="001B7938"/>
    <w:pPr>
      <w:keepNext/>
      <w:numPr>
        <w:ilvl w:val="1"/>
        <w:numId w:val="1"/>
      </w:numPr>
      <w:suppressAutoHyphens/>
      <w:outlineLvl w:val="1"/>
    </w:pPr>
    <w:rPr>
      <w:rFonts w:ascii="Comic Sans MS" w:hAnsi="Comic Sans MS"/>
      <w:b/>
      <w:i/>
      <w:szCs w:val="20"/>
      <w:lang w:eastAsia="ar-SA"/>
    </w:rPr>
  </w:style>
  <w:style w:type="paragraph" w:styleId="Titre3">
    <w:name w:val="heading 3"/>
    <w:basedOn w:val="Normal"/>
    <w:next w:val="Normal"/>
    <w:link w:val="Titre3Car"/>
    <w:uiPriority w:val="9"/>
    <w:semiHidden/>
    <w:unhideWhenUsed/>
    <w:qFormat/>
    <w:rsid w:val="001B7938"/>
    <w:pPr>
      <w:keepNext/>
      <w:numPr>
        <w:ilvl w:val="2"/>
        <w:numId w:val="1"/>
      </w:numPr>
      <w:suppressAutoHyphens/>
      <w:outlineLvl w:val="2"/>
    </w:pPr>
    <w:rPr>
      <w:rFonts w:ascii="Comic Sans MS" w:hAnsi="Comic Sans MS"/>
      <w:szCs w:val="20"/>
      <w:lang w:eastAsia="ar-SA"/>
    </w:rPr>
  </w:style>
  <w:style w:type="paragraph" w:styleId="Titre4">
    <w:name w:val="heading 4"/>
    <w:basedOn w:val="Normal"/>
    <w:next w:val="Normal"/>
    <w:link w:val="Titre4Car"/>
    <w:uiPriority w:val="9"/>
    <w:semiHidden/>
    <w:unhideWhenUsed/>
    <w:qFormat/>
    <w:rsid w:val="001B7938"/>
    <w:pPr>
      <w:keepNext/>
      <w:numPr>
        <w:ilvl w:val="3"/>
        <w:numId w:val="1"/>
      </w:numPr>
      <w:suppressAutoHyphens/>
      <w:jc w:val="center"/>
      <w:outlineLvl w:val="3"/>
    </w:pPr>
    <w:rPr>
      <w:rFonts w:ascii="Comic Sans MS" w:hAnsi="Comic Sans MS"/>
      <w:b/>
      <w:sz w:val="28"/>
      <w:szCs w:val="20"/>
      <w:lang w:eastAsia="ar-SA"/>
    </w:rPr>
  </w:style>
  <w:style w:type="paragraph" w:styleId="Titre5">
    <w:name w:val="heading 5"/>
    <w:basedOn w:val="Normal"/>
    <w:next w:val="Normal"/>
    <w:link w:val="Titre5Car"/>
    <w:uiPriority w:val="9"/>
    <w:semiHidden/>
    <w:unhideWhenUsed/>
    <w:qFormat/>
    <w:rsid w:val="001B7938"/>
    <w:pPr>
      <w:keepNext/>
      <w:numPr>
        <w:ilvl w:val="4"/>
        <w:numId w:val="1"/>
      </w:numPr>
      <w:suppressAutoHyphens/>
      <w:jc w:val="center"/>
      <w:outlineLvl w:val="4"/>
    </w:pPr>
    <w:rPr>
      <w:rFonts w:ascii="Comic Sans MS" w:hAnsi="Comic Sans MS"/>
      <w:i/>
      <w:szCs w:val="20"/>
      <w:lang w:eastAsia="ar-SA"/>
    </w:rPr>
  </w:style>
  <w:style w:type="paragraph" w:styleId="Titre6">
    <w:name w:val="heading 6"/>
    <w:basedOn w:val="Normal"/>
    <w:next w:val="Normal"/>
    <w:link w:val="Titre6Car"/>
    <w:uiPriority w:val="9"/>
    <w:semiHidden/>
    <w:unhideWhenUsed/>
    <w:qFormat/>
    <w:rsid w:val="001B7938"/>
    <w:pPr>
      <w:keepNext/>
      <w:numPr>
        <w:ilvl w:val="5"/>
        <w:numId w:val="1"/>
      </w:numPr>
      <w:suppressAutoHyphens/>
      <w:outlineLvl w:val="5"/>
    </w:pPr>
    <w:rPr>
      <w:rFonts w:ascii="Comic Sans MS" w:hAnsi="Comic Sans MS"/>
      <w:b/>
      <w:bCs/>
      <w:sz w:val="28"/>
      <w:szCs w:val="20"/>
      <w:lang w:eastAsia="ar-SA"/>
    </w:rPr>
  </w:style>
  <w:style w:type="paragraph" w:styleId="Titre7">
    <w:name w:val="heading 7"/>
    <w:basedOn w:val="Normal"/>
    <w:next w:val="Normal"/>
    <w:link w:val="Titre7Car"/>
    <w:qFormat/>
    <w:rsid w:val="001B7938"/>
    <w:pPr>
      <w:keepNext/>
      <w:numPr>
        <w:ilvl w:val="6"/>
        <w:numId w:val="1"/>
      </w:numPr>
      <w:suppressAutoHyphens/>
      <w:outlineLvl w:val="6"/>
    </w:pPr>
    <w:rPr>
      <w:rFonts w:ascii="Comic Sans MS" w:hAnsi="Comic Sans MS"/>
      <w:b/>
      <w:bCs/>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line="276" w:lineRule="auto"/>
    </w:pPr>
    <w:rPr>
      <w:rFonts w:ascii="Calibri" w:eastAsia="Calibri" w:hAnsi="Calibri" w:cs="Calibri"/>
      <w:b/>
      <w:sz w:val="72"/>
      <w:szCs w:val="72"/>
    </w:rPr>
  </w:style>
  <w:style w:type="paragraph" w:styleId="Textedebulles">
    <w:name w:val="Balloon Text"/>
    <w:basedOn w:val="Normal"/>
    <w:link w:val="TextedebullesCar"/>
    <w:uiPriority w:val="99"/>
    <w:semiHidden/>
    <w:unhideWhenUsed/>
    <w:rsid w:val="00D9690C"/>
    <w:rPr>
      <w:rFonts w:ascii="Tahoma" w:eastAsia="Calibri" w:hAnsi="Tahoma" w:cs="Tahoma"/>
      <w:sz w:val="16"/>
      <w:szCs w:val="16"/>
    </w:rPr>
  </w:style>
  <w:style w:type="character" w:customStyle="1" w:styleId="TextedebullesCar">
    <w:name w:val="Texte de bulles Car"/>
    <w:basedOn w:val="Policepardfaut"/>
    <w:link w:val="Textedebulles"/>
    <w:uiPriority w:val="99"/>
    <w:semiHidden/>
    <w:rsid w:val="00D9690C"/>
    <w:rPr>
      <w:rFonts w:ascii="Tahoma" w:hAnsi="Tahoma" w:cs="Tahoma"/>
      <w:sz w:val="16"/>
      <w:szCs w:val="16"/>
    </w:rPr>
  </w:style>
  <w:style w:type="paragraph" w:styleId="Paragraphedeliste">
    <w:name w:val="List Paragraph"/>
    <w:basedOn w:val="Normal"/>
    <w:uiPriority w:val="34"/>
    <w:qFormat/>
    <w:rsid w:val="00D9690C"/>
    <w:pPr>
      <w:spacing w:after="200" w:line="276" w:lineRule="auto"/>
      <w:ind w:left="720"/>
      <w:contextualSpacing/>
    </w:pPr>
    <w:rPr>
      <w:rFonts w:ascii="Calibri" w:eastAsia="Calibri" w:hAnsi="Calibri" w:cs="Calibri"/>
      <w:sz w:val="22"/>
      <w:szCs w:val="22"/>
    </w:rPr>
  </w:style>
  <w:style w:type="table" w:styleId="Grilledutableau">
    <w:name w:val="Table Grid"/>
    <w:basedOn w:val="TableauNormal"/>
    <w:uiPriority w:val="59"/>
    <w:rsid w:val="001A1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76E83"/>
    <w:pPr>
      <w:spacing w:before="100" w:beforeAutospacing="1" w:after="100" w:afterAutospacing="1"/>
    </w:pPr>
  </w:style>
  <w:style w:type="character" w:styleId="Lienhypertexte">
    <w:name w:val="Hyperlink"/>
    <w:basedOn w:val="Policepardfaut"/>
    <w:uiPriority w:val="99"/>
    <w:unhideWhenUsed/>
    <w:rsid w:val="00190466"/>
    <w:rPr>
      <w:color w:val="0000FF" w:themeColor="hyperlink"/>
      <w:u w:val="single"/>
    </w:rPr>
  </w:style>
  <w:style w:type="character" w:styleId="Lienhypertextesuivivisit">
    <w:name w:val="FollowedHyperlink"/>
    <w:basedOn w:val="Policepardfaut"/>
    <w:uiPriority w:val="99"/>
    <w:semiHidden/>
    <w:unhideWhenUsed/>
    <w:rsid w:val="00190466"/>
    <w:rPr>
      <w:color w:val="800080" w:themeColor="followedHyperlink"/>
      <w:u w:val="single"/>
    </w:rPr>
  </w:style>
  <w:style w:type="character" w:styleId="Mentionnonrsolue">
    <w:name w:val="Unresolved Mention"/>
    <w:basedOn w:val="Policepardfaut"/>
    <w:uiPriority w:val="99"/>
    <w:rsid w:val="003C3103"/>
    <w:rPr>
      <w:color w:val="605E5C"/>
      <w:shd w:val="clear" w:color="auto" w:fill="E1DFDD"/>
    </w:rPr>
  </w:style>
  <w:style w:type="character" w:customStyle="1" w:styleId="Titre1Car">
    <w:name w:val="Titre 1 Car"/>
    <w:basedOn w:val="Policepardfaut"/>
    <w:link w:val="Titre1"/>
    <w:rsid w:val="001B7938"/>
    <w:rPr>
      <w:rFonts w:ascii="Comic Sans MS" w:eastAsia="Times New Roman" w:hAnsi="Comic Sans MS" w:cs="Times New Roman"/>
      <w:sz w:val="28"/>
      <w:szCs w:val="20"/>
      <w:lang w:eastAsia="ar-SA"/>
    </w:rPr>
  </w:style>
  <w:style w:type="character" w:customStyle="1" w:styleId="Titre2Car">
    <w:name w:val="Titre 2 Car"/>
    <w:basedOn w:val="Policepardfaut"/>
    <w:link w:val="Titre2"/>
    <w:rsid w:val="001B7938"/>
    <w:rPr>
      <w:rFonts w:ascii="Comic Sans MS" w:eastAsia="Times New Roman" w:hAnsi="Comic Sans MS" w:cs="Times New Roman"/>
      <w:b/>
      <w:i/>
      <w:sz w:val="24"/>
      <w:szCs w:val="20"/>
      <w:lang w:eastAsia="ar-SA"/>
    </w:rPr>
  </w:style>
  <w:style w:type="character" w:customStyle="1" w:styleId="Titre3Car">
    <w:name w:val="Titre 3 Car"/>
    <w:basedOn w:val="Policepardfaut"/>
    <w:link w:val="Titre3"/>
    <w:rsid w:val="001B7938"/>
    <w:rPr>
      <w:rFonts w:ascii="Comic Sans MS" w:eastAsia="Times New Roman" w:hAnsi="Comic Sans MS" w:cs="Times New Roman"/>
      <w:sz w:val="24"/>
      <w:szCs w:val="20"/>
      <w:lang w:eastAsia="ar-SA"/>
    </w:rPr>
  </w:style>
  <w:style w:type="character" w:customStyle="1" w:styleId="Titre4Car">
    <w:name w:val="Titre 4 Car"/>
    <w:basedOn w:val="Policepardfaut"/>
    <w:link w:val="Titre4"/>
    <w:rsid w:val="001B7938"/>
    <w:rPr>
      <w:rFonts w:ascii="Comic Sans MS" w:eastAsia="Times New Roman" w:hAnsi="Comic Sans MS" w:cs="Times New Roman"/>
      <w:b/>
      <w:sz w:val="28"/>
      <w:szCs w:val="20"/>
      <w:lang w:eastAsia="ar-SA"/>
    </w:rPr>
  </w:style>
  <w:style w:type="character" w:customStyle="1" w:styleId="Titre5Car">
    <w:name w:val="Titre 5 Car"/>
    <w:basedOn w:val="Policepardfaut"/>
    <w:link w:val="Titre5"/>
    <w:rsid w:val="001B7938"/>
    <w:rPr>
      <w:rFonts w:ascii="Comic Sans MS" w:eastAsia="Times New Roman" w:hAnsi="Comic Sans MS" w:cs="Times New Roman"/>
      <w:i/>
      <w:sz w:val="24"/>
      <w:szCs w:val="20"/>
      <w:lang w:eastAsia="ar-SA"/>
    </w:rPr>
  </w:style>
  <w:style w:type="character" w:customStyle="1" w:styleId="Titre6Car">
    <w:name w:val="Titre 6 Car"/>
    <w:basedOn w:val="Policepardfaut"/>
    <w:link w:val="Titre6"/>
    <w:rsid w:val="001B7938"/>
    <w:rPr>
      <w:rFonts w:ascii="Comic Sans MS" w:eastAsia="Times New Roman" w:hAnsi="Comic Sans MS" w:cs="Times New Roman"/>
      <w:b/>
      <w:bCs/>
      <w:sz w:val="28"/>
      <w:szCs w:val="20"/>
      <w:lang w:eastAsia="ar-SA"/>
    </w:rPr>
  </w:style>
  <w:style w:type="character" w:customStyle="1" w:styleId="Titre7Car">
    <w:name w:val="Titre 7 Car"/>
    <w:basedOn w:val="Policepardfaut"/>
    <w:link w:val="Titre7"/>
    <w:rsid w:val="001B7938"/>
    <w:rPr>
      <w:rFonts w:ascii="Comic Sans MS" w:eastAsia="Times New Roman" w:hAnsi="Comic Sans MS" w:cs="Times New Roman"/>
      <w:b/>
      <w:bCs/>
      <w:sz w:val="24"/>
      <w:szCs w:val="20"/>
      <w:lang w:eastAsia="ar-SA"/>
    </w:rPr>
  </w:style>
  <w:style w:type="character" w:customStyle="1" w:styleId="currenthithighlight">
    <w:name w:val="currenthithighlight"/>
    <w:basedOn w:val="Policepardfaut"/>
    <w:rsid w:val="00DE68B9"/>
  </w:style>
  <w:style w:type="character" w:customStyle="1" w:styleId="apple-converted-space">
    <w:name w:val="apple-converted-space"/>
    <w:basedOn w:val="Policepardfaut"/>
    <w:rsid w:val="00DE68B9"/>
  </w:style>
  <w:style w:type="character" w:customStyle="1" w:styleId="highlight">
    <w:name w:val="highlight"/>
    <w:basedOn w:val="Policepardfaut"/>
    <w:rsid w:val="00DE68B9"/>
  </w:style>
  <w:style w:type="paragraph" w:styleId="Sous-titre">
    <w:name w:val="Subtitle"/>
    <w:basedOn w:val="Normal"/>
    <w:next w:val="Normal"/>
    <w:uiPriority w:val="11"/>
    <w:qFormat/>
    <w:pPr>
      <w:keepNext/>
      <w:keepLines/>
      <w:spacing w:before="360" w:after="80" w:line="276" w:lineRule="auto"/>
    </w:pPr>
    <w:rPr>
      <w:rFonts w:ascii="Georgia" w:eastAsia="Georgia" w:hAnsi="Georgia" w:cs="Georgia"/>
      <w:i/>
      <w:color w:val="666666"/>
      <w:sz w:val="48"/>
      <w:szCs w:val="48"/>
    </w:rPr>
  </w:style>
  <w:style w:type="character" w:styleId="lev">
    <w:name w:val="Strong"/>
    <w:basedOn w:val="Policepardfaut"/>
    <w:uiPriority w:val="22"/>
    <w:qFormat/>
    <w:rsid w:val="00D1648C"/>
    <w:rPr>
      <w:b/>
      <w:bCs/>
    </w:rPr>
  </w:style>
  <w:style w:type="paragraph" w:styleId="Textebrut">
    <w:name w:val="Plain Text"/>
    <w:basedOn w:val="Normal"/>
    <w:link w:val="TextebrutCar"/>
    <w:uiPriority w:val="99"/>
    <w:semiHidden/>
    <w:unhideWhenUsed/>
    <w:rsid w:val="00756BBC"/>
    <w:pPr>
      <w:spacing w:before="100" w:beforeAutospacing="1" w:after="100" w:afterAutospacing="1"/>
    </w:pPr>
  </w:style>
  <w:style w:type="character" w:customStyle="1" w:styleId="TextebrutCar">
    <w:name w:val="Texte brut Car"/>
    <w:basedOn w:val="Policepardfaut"/>
    <w:link w:val="Textebrut"/>
    <w:uiPriority w:val="99"/>
    <w:semiHidden/>
    <w:rsid w:val="00756BB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5518">
      <w:bodyDiv w:val="1"/>
      <w:marLeft w:val="0"/>
      <w:marRight w:val="0"/>
      <w:marTop w:val="0"/>
      <w:marBottom w:val="0"/>
      <w:divBdr>
        <w:top w:val="none" w:sz="0" w:space="0" w:color="auto"/>
        <w:left w:val="none" w:sz="0" w:space="0" w:color="auto"/>
        <w:bottom w:val="none" w:sz="0" w:space="0" w:color="auto"/>
        <w:right w:val="none" w:sz="0" w:space="0" w:color="auto"/>
      </w:divBdr>
    </w:div>
    <w:div w:id="150485812">
      <w:bodyDiv w:val="1"/>
      <w:marLeft w:val="0"/>
      <w:marRight w:val="0"/>
      <w:marTop w:val="0"/>
      <w:marBottom w:val="0"/>
      <w:divBdr>
        <w:top w:val="none" w:sz="0" w:space="0" w:color="auto"/>
        <w:left w:val="none" w:sz="0" w:space="0" w:color="auto"/>
        <w:bottom w:val="none" w:sz="0" w:space="0" w:color="auto"/>
        <w:right w:val="none" w:sz="0" w:space="0" w:color="auto"/>
      </w:divBdr>
    </w:div>
    <w:div w:id="255986448">
      <w:bodyDiv w:val="1"/>
      <w:marLeft w:val="0"/>
      <w:marRight w:val="0"/>
      <w:marTop w:val="0"/>
      <w:marBottom w:val="0"/>
      <w:divBdr>
        <w:top w:val="none" w:sz="0" w:space="0" w:color="auto"/>
        <w:left w:val="none" w:sz="0" w:space="0" w:color="auto"/>
        <w:bottom w:val="none" w:sz="0" w:space="0" w:color="auto"/>
        <w:right w:val="none" w:sz="0" w:space="0" w:color="auto"/>
      </w:divBdr>
    </w:div>
    <w:div w:id="286745587">
      <w:bodyDiv w:val="1"/>
      <w:marLeft w:val="0"/>
      <w:marRight w:val="0"/>
      <w:marTop w:val="0"/>
      <w:marBottom w:val="0"/>
      <w:divBdr>
        <w:top w:val="none" w:sz="0" w:space="0" w:color="auto"/>
        <w:left w:val="none" w:sz="0" w:space="0" w:color="auto"/>
        <w:bottom w:val="none" w:sz="0" w:space="0" w:color="auto"/>
        <w:right w:val="none" w:sz="0" w:space="0" w:color="auto"/>
      </w:divBdr>
    </w:div>
    <w:div w:id="468671177">
      <w:bodyDiv w:val="1"/>
      <w:marLeft w:val="0"/>
      <w:marRight w:val="0"/>
      <w:marTop w:val="0"/>
      <w:marBottom w:val="0"/>
      <w:divBdr>
        <w:top w:val="none" w:sz="0" w:space="0" w:color="auto"/>
        <w:left w:val="none" w:sz="0" w:space="0" w:color="auto"/>
        <w:bottom w:val="none" w:sz="0" w:space="0" w:color="auto"/>
        <w:right w:val="none" w:sz="0" w:space="0" w:color="auto"/>
      </w:divBdr>
      <w:divsChild>
        <w:div w:id="571164638">
          <w:marLeft w:val="0"/>
          <w:marRight w:val="0"/>
          <w:marTop w:val="0"/>
          <w:marBottom w:val="0"/>
          <w:divBdr>
            <w:top w:val="none" w:sz="0" w:space="0" w:color="auto"/>
            <w:left w:val="none" w:sz="0" w:space="0" w:color="auto"/>
            <w:bottom w:val="none" w:sz="0" w:space="0" w:color="auto"/>
            <w:right w:val="none" w:sz="0" w:space="0" w:color="auto"/>
          </w:divBdr>
          <w:divsChild>
            <w:div w:id="398216372">
              <w:marLeft w:val="0"/>
              <w:marRight w:val="0"/>
              <w:marTop w:val="0"/>
              <w:marBottom w:val="0"/>
              <w:divBdr>
                <w:top w:val="none" w:sz="0" w:space="0" w:color="auto"/>
                <w:left w:val="none" w:sz="0" w:space="0" w:color="auto"/>
                <w:bottom w:val="none" w:sz="0" w:space="0" w:color="auto"/>
                <w:right w:val="none" w:sz="0" w:space="0" w:color="auto"/>
              </w:divBdr>
              <w:divsChild>
                <w:div w:id="15838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91582">
      <w:bodyDiv w:val="1"/>
      <w:marLeft w:val="0"/>
      <w:marRight w:val="0"/>
      <w:marTop w:val="0"/>
      <w:marBottom w:val="0"/>
      <w:divBdr>
        <w:top w:val="none" w:sz="0" w:space="0" w:color="auto"/>
        <w:left w:val="none" w:sz="0" w:space="0" w:color="auto"/>
        <w:bottom w:val="none" w:sz="0" w:space="0" w:color="auto"/>
        <w:right w:val="none" w:sz="0" w:space="0" w:color="auto"/>
      </w:divBdr>
      <w:divsChild>
        <w:div w:id="1463690016">
          <w:marLeft w:val="0"/>
          <w:marRight w:val="0"/>
          <w:marTop w:val="0"/>
          <w:marBottom w:val="0"/>
          <w:divBdr>
            <w:top w:val="none" w:sz="0" w:space="0" w:color="auto"/>
            <w:left w:val="none" w:sz="0" w:space="0" w:color="auto"/>
            <w:bottom w:val="none" w:sz="0" w:space="0" w:color="auto"/>
            <w:right w:val="none" w:sz="0" w:space="0" w:color="auto"/>
          </w:divBdr>
          <w:divsChild>
            <w:div w:id="1810589889">
              <w:marLeft w:val="0"/>
              <w:marRight w:val="0"/>
              <w:marTop w:val="0"/>
              <w:marBottom w:val="0"/>
              <w:divBdr>
                <w:top w:val="none" w:sz="0" w:space="0" w:color="auto"/>
                <w:left w:val="none" w:sz="0" w:space="0" w:color="auto"/>
                <w:bottom w:val="none" w:sz="0" w:space="0" w:color="auto"/>
                <w:right w:val="none" w:sz="0" w:space="0" w:color="auto"/>
              </w:divBdr>
              <w:divsChild>
                <w:div w:id="13314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72405">
      <w:bodyDiv w:val="1"/>
      <w:marLeft w:val="0"/>
      <w:marRight w:val="0"/>
      <w:marTop w:val="0"/>
      <w:marBottom w:val="0"/>
      <w:divBdr>
        <w:top w:val="none" w:sz="0" w:space="0" w:color="auto"/>
        <w:left w:val="none" w:sz="0" w:space="0" w:color="auto"/>
        <w:bottom w:val="none" w:sz="0" w:space="0" w:color="auto"/>
        <w:right w:val="none" w:sz="0" w:space="0" w:color="auto"/>
      </w:divBdr>
    </w:div>
    <w:div w:id="930088238">
      <w:bodyDiv w:val="1"/>
      <w:marLeft w:val="0"/>
      <w:marRight w:val="0"/>
      <w:marTop w:val="0"/>
      <w:marBottom w:val="0"/>
      <w:divBdr>
        <w:top w:val="none" w:sz="0" w:space="0" w:color="auto"/>
        <w:left w:val="none" w:sz="0" w:space="0" w:color="auto"/>
        <w:bottom w:val="none" w:sz="0" w:space="0" w:color="auto"/>
        <w:right w:val="none" w:sz="0" w:space="0" w:color="auto"/>
      </w:divBdr>
      <w:divsChild>
        <w:div w:id="760565613">
          <w:marLeft w:val="0"/>
          <w:marRight w:val="0"/>
          <w:marTop w:val="0"/>
          <w:marBottom w:val="0"/>
          <w:divBdr>
            <w:top w:val="none" w:sz="0" w:space="0" w:color="auto"/>
            <w:left w:val="none" w:sz="0" w:space="0" w:color="auto"/>
            <w:bottom w:val="none" w:sz="0" w:space="0" w:color="auto"/>
            <w:right w:val="none" w:sz="0" w:space="0" w:color="auto"/>
          </w:divBdr>
          <w:divsChild>
            <w:div w:id="2112627589">
              <w:marLeft w:val="0"/>
              <w:marRight w:val="0"/>
              <w:marTop w:val="0"/>
              <w:marBottom w:val="0"/>
              <w:divBdr>
                <w:top w:val="none" w:sz="0" w:space="0" w:color="auto"/>
                <w:left w:val="none" w:sz="0" w:space="0" w:color="auto"/>
                <w:bottom w:val="none" w:sz="0" w:space="0" w:color="auto"/>
                <w:right w:val="none" w:sz="0" w:space="0" w:color="auto"/>
              </w:divBdr>
              <w:divsChild>
                <w:div w:id="11831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39024">
      <w:bodyDiv w:val="1"/>
      <w:marLeft w:val="0"/>
      <w:marRight w:val="0"/>
      <w:marTop w:val="0"/>
      <w:marBottom w:val="0"/>
      <w:divBdr>
        <w:top w:val="none" w:sz="0" w:space="0" w:color="auto"/>
        <w:left w:val="none" w:sz="0" w:space="0" w:color="auto"/>
        <w:bottom w:val="none" w:sz="0" w:space="0" w:color="auto"/>
        <w:right w:val="none" w:sz="0" w:space="0" w:color="auto"/>
      </w:divBdr>
    </w:div>
    <w:div w:id="1651252944">
      <w:bodyDiv w:val="1"/>
      <w:marLeft w:val="0"/>
      <w:marRight w:val="0"/>
      <w:marTop w:val="0"/>
      <w:marBottom w:val="0"/>
      <w:divBdr>
        <w:top w:val="none" w:sz="0" w:space="0" w:color="auto"/>
        <w:left w:val="none" w:sz="0" w:space="0" w:color="auto"/>
        <w:bottom w:val="none" w:sz="0" w:space="0" w:color="auto"/>
        <w:right w:val="none" w:sz="0" w:space="0" w:color="auto"/>
      </w:divBdr>
      <w:divsChild>
        <w:div w:id="165704918">
          <w:marLeft w:val="0"/>
          <w:marRight w:val="0"/>
          <w:marTop w:val="0"/>
          <w:marBottom w:val="0"/>
          <w:divBdr>
            <w:top w:val="none" w:sz="0" w:space="0" w:color="auto"/>
            <w:left w:val="none" w:sz="0" w:space="0" w:color="auto"/>
            <w:bottom w:val="none" w:sz="0" w:space="0" w:color="auto"/>
            <w:right w:val="none" w:sz="0" w:space="0" w:color="auto"/>
          </w:divBdr>
          <w:divsChild>
            <w:div w:id="1253472695">
              <w:marLeft w:val="0"/>
              <w:marRight w:val="0"/>
              <w:marTop w:val="0"/>
              <w:marBottom w:val="0"/>
              <w:divBdr>
                <w:top w:val="none" w:sz="0" w:space="0" w:color="auto"/>
                <w:left w:val="none" w:sz="0" w:space="0" w:color="auto"/>
                <w:bottom w:val="none" w:sz="0" w:space="0" w:color="auto"/>
                <w:right w:val="none" w:sz="0" w:space="0" w:color="auto"/>
              </w:divBdr>
              <w:divsChild>
                <w:div w:id="658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0587">
      <w:bodyDiv w:val="1"/>
      <w:marLeft w:val="0"/>
      <w:marRight w:val="0"/>
      <w:marTop w:val="0"/>
      <w:marBottom w:val="0"/>
      <w:divBdr>
        <w:top w:val="none" w:sz="0" w:space="0" w:color="auto"/>
        <w:left w:val="none" w:sz="0" w:space="0" w:color="auto"/>
        <w:bottom w:val="none" w:sz="0" w:space="0" w:color="auto"/>
        <w:right w:val="none" w:sz="0" w:space="0" w:color="auto"/>
      </w:divBdr>
      <w:divsChild>
        <w:div w:id="1795902085">
          <w:marLeft w:val="0"/>
          <w:marRight w:val="0"/>
          <w:marTop w:val="0"/>
          <w:marBottom w:val="0"/>
          <w:divBdr>
            <w:top w:val="none" w:sz="0" w:space="0" w:color="auto"/>
            <w:left w:val="none" w:sz="0" w:space="0" w:color="auto"/>
            <w:bottom w:val="none" w:sz="0" w:space="0" w:color="auto"/>
            <w:right w:val="none" w:sz="0" w:space="0" w:color="auto"/>
          </w:divBdr>
          <w:divsChild>
            <w:div w:id="2027100318">
              <w:marLeft w:val="0"/>
              <w:marRight w:val="0"/>
              <w:marTop w:val="0"/>
              <w:marBottom w:val="0"/>
              <w:divBdr>
                <w:top w:val="none" w:sz="0" w:space="0" w:color="auto"/>
                <w:left w:val="none" w:sz="0" w:space="0" w:color="auto"/>
                <w:bottom w:val="none" w:sz="0" w:space="0" w:color="auto"/>
                <w:right w:val="none" w:sz="0" w:space="0" w:color="auto"/>
              </w:divBdr>
              <w:divsChild>
                <w:div w:id="11740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08802">
      <w:bodyDiv w:val="1"/>
      <w:marLeft w:val="0"/>
      <w:marRight w:val="0"/>
      <w:marTop w:val="0"/>
      <w:marBottom w:val="0"/>
      <w:divBdr>
        <w:top w:val="none" w:sz="0" w:space="0" w:color="auto"/>
        <w:left w:val="none" w:sz="0" w:space="0" w:color="auto"/>
        <w:bottom w:val="none" w:sz="0" w:space="0" w:color="auto"/>
        <w:right w:val="none" w:sz="0" w:space="0" w:color="auto"/>
      </w:divBdr>
    </w:div>
    <w:div w:id="2079354755">
      <w:bodyDiv w:val="1"/>
      <w:marLeft w:val="0"/>
      <w:marRight w:val="0"/>
      <w:marTop w:val="0"/>
      <w:marBottom w:val="0"/>
      <w:divBdr>
        <w:top w:val="none" w:sz="0" w:space="0" w:color="auto"/>
        <w:left w:val="none" w:sz="0" w:space="0" w:color="auto"/>
        <w:bottom w:val="none" w:sz="0" w:space="0" w:color="auto"/>
        <w:right w:val="none" w:sz="0" w:space="0" w:color="auto"/>
      </w:divBdr>
      <w:divsChild>
        <w:div w:id="450789265">
          <w:marLeft w:val="0"/>
          <w:marRight w:val="0"/>
          <w:marTop w:val="0"/>
          <w:marBottom w:val="0"/>
          <w:divBdr>
            <w:top w:val="none" w:sz="0" w:space="0" w:color="auto"/>
            <w:left w:val="none" w:sz="0" w:space="0" w:color="auto"/>
            <w:bottom w:val="none" w:sz="0" w:space="0" w:color="auto"/>
            <w:right w:val="none" w:sz="0" w:space="0" w:color="auto"/>
          </w:divBdr>
          <w:divsChild>
            <w:div w:id="1093164823">
              <w:marLeft w:val="0"/>
              <w:marRight w:val="0"/>
              <w:marTop w:val="0"/>
              <w:marBottom w:val="0"/>
              <w:divBdr>
                <w:top w:val="none" w:sz="0" w:space="0" w:color="auto"/>
                <w:left w:val="none" w:sz="0" w:space="0" w:color="auto"/>
                <w:bottom w:val="none" w:sz="0" w:space="0" w:color="auto"/>
                <w:right w:val="none" w:sz="0" w:space="0" w:color="auto"/>
              </w:divBdr>
              <w:divsChild>
                <w:div w:id="179825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959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adlet.com/eco29_st_jaoua_plouvien/qtlg4gqcucmq8ve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co29.st-jaoua.plouvien@enseignement-catholique.bz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7Z+zGbID3MJDFcFGMLZZYR23oA==">AMUW2mVzzW4p9r+zb19XwDa6M0ODS6GCS+ZQwpIMgIwJqMUzqFXuP3fX0yJlDT8VCZ+K1NiPzrMrnx1zopgZ2y7BnVjMADYC1u5vd/FPuXAv2G5WBP/k5Mc=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Pages>
  <Words>767</Words>
  <Characters>4222</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BOUGUENNEC</dc:creator>
  <cp:lastModifiedBy>anthony lagadec</cp:lastModifiedBy>
  <cp:revision>18</cp:revision>
  <cp:lastPrinted>2021-10-27T12:12:00Z</cp:lastPrinted>
  <dcterms:created xsi:type="dcterms:W3CDTF">2021-10-27T12:12:00Z</dcterms:created>
  <dcterms:modified xsi:type="dcterms:W3CDTF">2022-01-15T14:34:00Z</dcterms:modified>
</cp:coreProperties>
</file>