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CAFC" w14:textId="5BEB13B6" w:rsidR="005809F6" w:rsidRDefault="005809F6"/>
    <w:p w14:paraId="4E42D784" w14:textId="61DE7C7A" w:rsidR="005809F6" w:rsidRDefault="007E1236" w:rsidP="00842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51A95A" wp14:editId="3CDAB9E3">
            <wp:extent cx="7012305" cy="1141730"/>
            <wp:effectExtent l="0" t="0" r="0" b="0"/>
            <wp:docPr id="3" name="image1.png" descr="page1image35925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ge1image35925792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2305" cy="11417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5A4CCE" w14:textId="77777777" w:rsidR="00842B7E" w:rsidRPr="00842B7E" w:rsidRDefault="00842B7E" w:rsidP="00842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2B78B" w14:textId="78FFE7FB" w:rsidR="005809F6" w:rsidRDefault="007E12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Lettre d’informations aux parents N°</w:t>
      </w:r>
      <w:r w:rsidR="004F1604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 :</w:t>
      </w:r>
    </w:p>
    <w:p w14:paraId="10CB1613" w14:textId="7D50A27C" w:rsidR="00C05627" w:rsidRPr="00446BC4" w:rsidRDefault="00C05627" w:rsidP="00D96636">
      <w:pPr>
        <w:spacing w:after="0" w:line="240" w:lineRule="auto"/>
        <w:rPr>
          <w:rFonts w:ascii="Helvetica Neue" w:eastAsia="Times New Roman" w:hAnsi="Helvetica Neue" w:cs="Times New Roman"/>
          <w:color w:val="444444"/>
          <w:sz w:val="24"/>
          <w:szCs w:val="24"/>
        </w:rPr>
      </w:pPr>
    </w:p>
    <w:p w14:paraId="2248B152" w14:textId="74966F16" w:rsidR="00D96636" w:rsidRDefault="00F57741" w:rsidP="00D96636">
      <w:pPr>
        <w:tabs>
          <w:tab w:val="left" w:pos="62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Photos de classe </w:t>
      </w:r>
      <w:r w:rsidR="00D96636">
        <w:rPr>
          <w:b/>
          <w:sz w:val="28"/>
          <w:szCs w:val="28"/>
          <w:u w:val="single"/>
        </w:rPr>
        <w:t xml:space="preserve">: </w:t>
      </w:r>
    </w:p>
    <w:p w14:paraId="12BD33D6" w14:textId="73EBBE3B" w:rsidR="00DC0B4C" w:rsidRPr="007B69BC" w:rsidRDefault="00DC0B4C" w:rsidP="004308AC">
      <w:pPr>
        <w:spacing w:after="0" w:line="240" w:lineRule="auto"/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>Après l</w:t>
      </w:r>
      <w:r w:rsidR="00F57741" w:rsidRPr="00446BC4"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>es p</w:t>
      </w:r>
      <w:r w:rsidR="004F1604"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>rises de vues</w:t>
      </w:r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4F1604"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>réalisées vendredi dernier (groupe classe et individuelles)</w:t>
      </w:r>
      <w:r w:rsidR="007B69BC"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 xml:space="preserve">, vous serez destinataires en fin de semaine ou début de semaine prochaine </w:t>
      </w:r>
      <w:r w:rsidR="007B69BC">
        <w:rPr>
          <w:rFonts w:ascii="Helvetica Neue" w:hAnsi="Helvetica Neue" w:cstheme="minorHAnsi"/>
          <w:color w:val="000000"/>
          <w:sz w:val="24"/>
          <w:szCs w:val="24"/>
        </w:rPr>
        <w:t>d’</w:t>
      </w:r>
      <w:r w:rsidRPr="00DC0B4C">
        <w:rPr>
          <w:rFonts w:ascii="Helvetica Neue" w:hAnsi="Helvetica Neue" w:cstheme="minorHAnsi"/>
          <w:color w:val="000000"/>
          <w:sz w:val="24"/>
          <w:szCs w:val="24"/>
        </w:rPr>
        <w:t xml:space="preserve">un coupon du Studio </w:t>
      </w:r>
      <w:proofErr w:type="spellStart"/>
      <w:r w:rsidRPr="00DC0B4C">
        <w:rPr>
          <w:rFonts w:ascii="Helvetica Neue" w:hAnsi="Helvetica Neue" w:cstheme="minorHAnsi"/>
          <w:color w:val="000000"/>
          <w:sz w:val="24"/>
          <w:szCs w:val="24"/>
        </w:rPr>
        <w:t>Folgoas</w:t>
      </w:r>
      <w:proofErr w:type="spellEnd"/>
      <w:r w:rsidRPr="00DC0B4C">
        <w:rPr>
          <w:rFonts w:ascii="Helvetica Neue" w:hAnsi="Helvetica Neue" w:cstheme="minorHAnsi"/>
          <w:color w:val="000000"/>
          <w:sz w:val="24"/>
          <w:szCs w:val="24"/>
        </w:rPr>
        <w:t xml:space="preserve"> pour vous permettre de commander les photos directement en ligne. </w:t>
      </w:r>
    </w:p>
    <w:p w14:paraId="079C9A16" w14:textId="38AF4C1E" w:rsidR="007B69BC" w:rsidRDefault="007916D0" w:rsidP="004308AC">
      <w:pPr>
        <w:spacing w:before="100" w:beforeAutospacing="1" w:after="100" w:afterAutospacing="1" w:line="240" w:lineRule="auto"/>
        <w:rPr>
          <w:rFonts w:ascii="Helvetica Neue" w:hAnsi="Helvetica Neue" w:cstheme="minorHAnsi"/>
          <w:b/>
          <w:bCs/>
          <w:color w:val="000000"/>
          <w:sz w:val="24"/>
          <w:szCs w:val="24"/>
        </w:rPr>
      </w:pPr>
      <w:r>
        <w:rPr>
          <w:rFonts w:ascii="Helvetica Neue" w:hAnsi="Helvetica Neue" w:cstheme="minorHAnsi"/>
          <w:color w:val="000000"/>
          <w:sz w:val="24"/>
          <w:szCs w:val="24"/>
        </w:rPr>
        <w:t xml:space="preserve">Vous trouverez les tarifs en vous connectant à l’espace de commande. </w:t>
      </w:r>
      <w:r w:rsidR="00DC0B4C" w:rsidRPr="00DC0B4C">
        <w:rPr>
          <w:rFonts w:ascii="Helvetica Neue" w:hAnsi="Helvetica Neue" w:cstheme="minorHAnsi"/>
          <w:color w:val="000000"/>
          <w:sz w:val="24"/>
          <w:szCs w:val="24"/>
        </w:rPr>
        <w:t xml:space="preserve">Les paiements </w:t>
      </w:r>
      <w:r>
        <w:rPr>
          <w:rFonts w:ascii="Helvetica Neue" w:hAnsi="Helvetica Neue" w:cstheme="minorHAnsi"/>
          <w:color w:val="000000"/>
          <w:sz w:val="24"/>
          <w:szCs w:val="24"/>
        </w:rPr>
        <w:t xml:space="preserve">se font </w:t>
      </w:r>
      <w:r w:rsidR="00DC0B4C" w:rsidRPr="00DC0B4C">
        <w:rPr>
          <w:rFonts w:ascii="Helvetica Neue" w:hAnsi="Helvetica Neue" w:cstheme="minorHAnsi"/>
          <w:color w:val="000000"/>
          <w:sz w:val="24"/>
          <w:szCs w:val="24"/>
        </w:rPr>
        <w:t>uniquement se faire en ligne. Les commandes seront possibles entre le</w:t>
      </w:r>
      <w:r w:rsidR="007B69BC">
        <w:rPr>
          <w:rFonts w:ascii="Helvetica Neue" w:hAnsi="Helvetica Neue" w:cstheme="minorHAnsi"/>
          <w:color w:val="000000"/>
          <w:sz w:val="24"/>
          <w:szCs w:val="24"/>
        </w:rPr>
        <w:t xml:space="preserve"> </w:t>
      </w:r>
      <w:r w:rsidR="007B69BC" w:rsidRPr="007B69BC">
        <w:rPr>
          <w:rFonts w:ascii="Helvetica Neue" w:hAnsi="Helvetica Neue" w:cstheme="minorHAnsi"/>
          <w:b/>
          <w:bCs/>
          <w:color w:val="000000"/>
          <w:sz w:val="24"/>
          <w:szCs w:val="24"/>
        </w:rPr>
        <w:t>lundi 03</w:t>
      </w:r>
      <w:r w:rsidR="007B69BC">
        <w:rPr>
          <w:rFonts w:ascii="Helvetica Neue" w:hAnsi="Helvetica Neue" w:cstheme="minorHAnsi"/>
          <w:color w:val="000000"/>
          <w:sz w:val="24"/>
          <w:szCs w:val="24"/>
        </w:rPr>
        <w:t xml:space="preserve"> </w:t>
      </w:r>
      <w:r w:rsidR="007B69BC">
        <w:rPr>
          <w:rFonts w:ascii="Helvetica Neue" w:hAnsi="Helvetica Neue" w:cstheme="minorHAnsi"/>
          <w:b/>
          <w:bCs/>
          <w:color w:val="000000"/>
          <w:sz w:val="24"/>
          <w:szCs w:val="24"/>
        </w:rPr>
        <w:t xml:space="preserve">et le vendredi 21 octobre. </w:t>
      </w:r>
    </w:p>
    <w:p w14:paraId="3807E048" w14:textId="210A7E49" w:rsidR="007916D0" w:rsidRDefault="007916D0" w:rsidP="004308AC">
      <w:pPr>
        <w:spacing w:before="100" w:beforeAutospacing="1" w:after="100" w:afterAutospacing="1" w:line="240" w:lineRule="auto"/>
        <w:rPr>
          <w:rFonts w:ascii="Helvetica Neue" w:hAnsi="Helvetica Neue" w:cstheme="minorHAnsi"/>
          <w:color w:val="000000"/>
          <w:sz w:val="24"/>
          <w:szCs w:val="24"/>
        </w:rPr>
      </w:pPr>
      <w:r>
        <w:rPr>
          <w:rFonts w:ascii="Helvetica Neue" w:hAnsi="Helvetica Neue" w:cstheme="minorHAnsi"/>
          <w:color w:val="000000"/>
          <w:sz w:val="24"/>
          <w:szCs w:val="24"/>
        </w:rPr>
        <w:t xml:space="preserve">Les photos seront distribuées aux familles </w:t>
      </w:r>
      <w:r w:rsidRPr="00EC48B7">
        <w:rPr>
          <w:rFonts w:ascii="Helvetica Neue" w:hAnsi="Helvetica Neue" w:cstheme="minorHAnsi"/>
          <w:b/>
          <w:bCs/>
          <w:color w:val="000000"/>
          <w:sz w:val="24"/>
          <w:szCs w:val="24"/>
        </w:rPr>
        <w:t>au retour des vacances de Toussaint</w:t>
      </w:r>
      <w:r>
        <w:rPr>
          <w:rFonts w:ascii="Helvetica Neue" w:hAnsi="Helvetica Neue" w:cstheme="minorHAnsi"/>
          <w:color w:val="000000"/>
          <w:sz w:val="24"/>
          <w:szCs w:val="24"/>
        </w:rPr>
        <w:t xml:space="preserve">. </w:t>
      </w:r>
    </w:p>
    <w:p w14:paraId="5A1A886E" w14:textId="4EABA305" w:rsidR="00C05627" w:rsidRPr="0025549D" w:rsidRDefault="007916D0" w:rsidP="004308AC">
      <w:pPr>
        <w:spacing w:before="100" w:beforeAutospacing="1" w:after="100" w:afterAutospacing="1" w:line="240" w:lineRule="auto"/>
        <w:rPr>
          <w:rFonts w:ascii="Helvetica Neue" w:hAnsi="Helvetica Neue" w:cstheme="minorHAnsi"/>
          <w:color w:val="000000"/>
          <w:sz w:val="24"/>
          <w:szCs w:val="24"/>
        </w:rPr>
      </w:pPr>
      <w:r>
        <w:rPr>
          <w:rFonts w:ascii="Helvetica Neue" w:hAnsi="Helvetica Neue" w:cstheme="minorHAnsi"/>
          <w:color w:val="000000"/>
          <w:sz w:val="24"/>
          <w:szCs w:val="24"/>
        </w:rPr>
        <w:t>RQ : en avril</w:t>
      </w:r>
      <w:r w:rsidR="00B41168">
        <w:rPr>
          <w:rFonts w:ascii="Helvetica Neue" w:hAnsi="Helvetica Neue" w:cstheme="minorHAnsi"/>
          <w:color w:val="000000"/>
          <w:sz w:val="24"/>
          <w:szCs w:val="24"/>
        </w:rPr>
        <w:t xml:space="preserve"> 2023</w:t>
      </w:r>
      <w:r>
        <w:rPr>
          <w:rFonts w:ascii="Helvetica Neue" w:hAnsi="Helvetica Neue" w:cstheme="minorHAnsi"/>
          <w:color w:val="000000"/>
          <w:sz w:val="24"/>
          <w:szCs w:val="24"/>
        </w:rPr>
        <w:t>, nous referons une photo de groupe pour les TPS-PS avec les élèves arrivés en cours d’année</w:t>
      </w:r>
      <w:r w:rsidR="00B41168">
        <w:rPr>
          <w:rFonts w:ascii="Helvetica Neue" w:hAnsi="Helvetica Neue" w:cstheme="minorHAnsi"/>
          <w:color w:val="000000"/>
          <w:sz w:val="24"/>
          <w:szCs w:val="24"/>
        </w:rPr>
        <w:t xml:space="preserve"> et la possibilité de réaliser des photos de fratries (sur inscription) pour tous les élèves. </w:t>
      </w:r>
    </w:p>
    <w:p w14:paraId="6854F4B8" w14:textId="67477B9D" w:rsidR="007A2265" w:rsidRDefault="004A5613" w:rsidP="007A2265">
      <w:pPr>
        <w:tabs>
          <w:tab w:val="left" w:pos="62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APC (activités pédagogiques complémentaires)</w:t>
      </w:r>
      <w:r w:rsidR="007A2265">
        <w:rPr>
          <w:b/>
          <w:sz w:val="28"/>
          <w:szCs w:val="28"/>
          <w:u w:val="single"/>
        </w:rPr>
        <w:t xml:space="preserve"> : </w:t>
      </w:r>
    </w:p>
    <w:p w14:paraId="61810343" w14:textId="0B98F90A" w:rsidR="00C05627" w:rsidRDefault="004F1604" w:rsidP="008B28F4">
      <w:pPr>
        <w:tabs>
          <w:tab w:val="left" w:pos="6270"/>
        </w:tabs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 xml:space="preserve">Les ateliers de méthodologie vont démarrer le </w:t>
      </w:r>
      <w:r w:rsidRPr="0025549D"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lundi 3 octobre </w:t>
      </w:r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 xml:space="preserve">et se termineront le </w:t>
      </w:r>
      <w:r w:rsidRPr="0025549D"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jeudi 20 octobre</w:t>
      </w:r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 xml:space="preserve">. Les familles des élèves de primaire ont reçu la demande d’autorisation de prise en charge précisant le jour retenu pour leur enfant. </w:t>
      </w:r>
    </w:p>
    <w:p w14:paraId="0696AC15" w14:textId="5ED0DD1F" w:rsidR="0025549D" w:rsidRDefault="0025549D" w:rsidP="008B28F4">
      <w:pPr>
        <w:tabs>
          <w:tab w:val="left" w:pos="6270"/>
        </w:tabs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</w:pPr>
      <w:r w:rsidRPr="0025549D"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  <w:t xml:space="preserve">Projet contes et histoires : </w:t>
      </w:r>
    </w:p>
    <w:p w14:paraId="0DBFD358" w14:textId="56EC1C4F" w:rsidR="003D5F22" w:rsidRDefault="003D5F22" w:rsidP="004308AC">
      <w:pPr>
        <w:tabs>
          <w:tab w:val="left" w:pos="6270"/>
        </w:tabs>
        <w:spacing w:line="240" w:lineRule="auto"/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 xml:space="preserve">Le </w:t>
      </w:r>
      <w:r w:rsidRPr="003D5F22"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jeudi 6 octobre</w:t>
      </w:r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 xml:space="preserve">, nous lançons notre projet d’année avec des projections à la salle de la Forge avec l’intervenant Franck </w:t>
      </w:r>
      <w:proofErr w:type="spellStart"/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>Barou</w:t>
      </w:r>
      <w:r w:rsidR="004308AC"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>ill</w:t>
      </w:r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>et</w:t>
      </w:r>
      <w:proofErr w:type="spellEnd"/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 xml:space="preserve"> : </w:t>
      </w:r>
    </w:p>
    <w:p w14:paraId="789C390C" w14:textId="0D780352" w:rsidR="003D5F22" w:rsidRDefault="003D5F22" w:rsidP="004308AC">
      <w:pPr>
        <w:tabs>
          <w:tab w:val="left" w:pos="6270"/>
        </w:tabs>
        <w:spacing w:line="240" w:lineRule="auto"/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>-Maternelles : 9h30 : 4 programmes courts « contes et histoires »</w:t>
      </w:r>
    </w:p>
    <w:p w14:paraId="42FCEFF2" w14:textId="6DC2D8C4" w:rsidR="003D5F22" w:rsidRPr="003D5F22" w:rsidRDefault="003D5F22" w:rsidP="004308AC">
      <w:pPr>
        <w:tabs>
          <w:tab w:val="left" w:pos="6270"/>
        </w:tabs>
        <w:spacing w:line="240" w:lineRule="auto"/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 xml:space="preserve">-Primaires : 14h : Azur et </w:t>
      </w:r>
      <w:proofErr w:type="spellStart"/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>Asmar</w:t>
      </w:r>
      <w:proofErr w:type="spellEnd"/>
    </w:p>
    <w:p w14:paraId="61FDB1B2" w14:textId="6BD2CC0B" w:rsidR="00842B7E" w:rsidRDefault="00842B7E" w:rsidP="008B28F4">
      <w:pPr>
        <w:tabs>
          <w:tab w:val="left" w:pos="6270"/>
        </w:tabs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</w:pPr>
      <w:r w:rsidRPr="00842B7E"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  <w:t xml:space="preserve">ELA : </w:t>
      </w:r>
    </w:p>
    <w:p w14:paraId="10EAB2EB" w14:textId="65A65A48" w:rsidR="00842B7E" w:rsidRDefault="00B41168" w:rsidP="008B28F4">
      <w:pPr>
        <w:tabs>
          <w:tab w:val="left" w:pos="6270"/>
        </w:tabs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 xml:space="preserve">Pour la course d’endurance du vendredi </w:t>
      </w:r>
      <w:r w:rsidR="00842B7E" w:rsidRPr="004A6C3F"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21 octobre à 10h00</w:t>
      </w:r>
      <w:r w:rsidR="00842B7E"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 xml:space="preserve"> dans la cour de l’école</w:t>
      </w:r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>, tous les élèves de l’école vont recevoir un carnet de</w:t>
      </w:r>
      <w:r w:rsidR="0025549D"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 xml:space="preserve"> 10 tickets à vendre pour aider à « battre la maladie ». Les donateurs sont libres de choisir le montant de leur participation. </w:t>
      </w:r>
    </w:p>
    <w:p w14:paraId="039EEA9D" w14:textId="473E6122" w:rsidR="004308AC" w:rsidRDefault="0025549D" w:rsidP="008B28F4">
      <w:pPr>
        <w:tabs>
          <w:tab w:val="left" w:pos="6270"/>
        </w:tabs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 xml:space="preserve">Les souches sont à rapporter à l’école pour le </w:t>
      </w:r>
      <w:r w:rsidRPr="0025549D"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jeudi 20 octobre</w:t>
      </w:r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bdr w:val="none" w:sz="0" w:space="0" w:color="auto" w:frame="1"/>
        </w:rPr>
        <w:t xml:space="preserve">. Un chèque symbolique sera présenté aux élèves lors de la course. </w:t>
      </w:r>
    </w:p>
    <w:p w14:paraId="145268C3" w14:textId="4E7A3B64" w:rsidR="004308AC" w:rsidRDefault="004308AC" w:rsidP="008B28F4">
      <w:pPr>
        <w:tabs>
          <w:tab w:val="left" w:pos="6270"/>
        </w:tabs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</w:pPr>
      <w:r w:rsidRPr="004308AC"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  <w:t xml:space="preserve">Sécurité à l’école : </w:t>
      </w:r>
    </w:p>
    <w:p w14:paraId="42454B03" w14:textId="0DCF4B4F" w:rsidR="004308AC" w:rsidRPr="00EC48B7" w:rsidRDefault="004308AC" w:rsidP="008B28F4">
      <w:pPr>
        <w:tabs>
          <w:tab w:val="left" w:pos="6270"/>
        </w:tabs>
        <w:rPr>
          <w:rFonts w:ascii="Helvetica Neue" w:hAnsi="Helvetica Neue"/>
          <w:sz w:val="24"/>
          <w:szCs w:val="24"/>
        </w:rPr>
      </w:pPr>
      <w:r w:rsidRPr="00EC48B7">
        <w:rPr>
          <w:rFonts w:ascii="Helvetica Neue" w:hAnsi="Helvetica Neue"/>
          <w:b/>
          <w:bCs/>
          <w:sz w:val="24"/>
          <w:szCs w:val="24"/>
        </w:rPr>
        <w:t>Jeudi 15 septembre</w:t>
      </w:r>
      <w:r w:rsidRPr="00EC48B7">
        <w:rPr>
          <w:rFonts w:ascii="Helvetica Neue" w:hAnsi="Helvetica Neue"/>
          <w:sz w:val="24"/>
          <w:szCs w:val="24"/>
        </w:rPr>
        <w:t>, nous avons réalisé notre premier exercice « incendie »</w:t>
      </w:r>
      <w:r w:rsidR="007E0149" w:rsidRPr="00EC48B7">
        <w:rPr>
          <w:rFonts w:ascii="Helvetica Neue" w:hAnsi="Helvetica Neue"/>
          <w:sz w:val="24"/>
          <w:szCs w:val="24"/>
        </w:rPr>
        <w:t xml:space="preserve"> de l’année et tous les élèves ont réagi rapidement et dans le calme au signal indiquant de se regrouper au boulodrome. </w:t>
      </w:r>
    </w:p>
    <w:p w14:paraId="327F6C18" w14:textId="507CDEED" w:rsidR="005809F6" w:rsidRPr="008B28F4" w:rsidRDefault="007E1236">
      <w:pPr>
        <w:tabs>
          <w:tab w:val="left" w:pos="6270"/>
        </w:tabs>
        <w:jc w:val="right"/>
        <w:rPr>
          <w:rFonts w:ascii="Helvetica Neue" w:hAnsi="Helvetica Neue"/>
          <w:sz w:val="24"/>
          <w:szCs w:val="24"/>
        </w:rPr>
      </w:pPr>
      <w:r w:rsidRPr="008B28F4">
        <w:rPr>
          <w:rFonts w:ascii="Helvetica Neue" w:hAnsi="Helvetica Neue"/>
          <w:sz w:val="24"/>
          <w:szCs w:val="24"/>
        </w:rPr>
        <w:t xml:space="preserve">Le directeur </w:t>
      </w:r>
    </w:p>
    <w:p w14:paraId="5D629096" w14:textId="77777777" w:rsidR="005809F6" w:rsidRPr="008B28F4" w:rsidRDefault="007E1236">
      <w:pPr>
        <w:tabs>
          <w:tab w:val="left" w:pos="6270"/>
        </w:tabs>
        <w:jc w:val="right"/>
        <w:rPr>
          <w:rFonts w:ascii="Helvetica Neue" w:hAnsi="Helvetica Neue"/>
          <w:sz w:val="24"/>
          <w:szCs w:val="24"/>
        </w:rPr>
      </w:pPr>
      <w:proofErr w:type="spellStart"/>
      <w:proofErr w:type="gramStart"/>
      <w:r w:rsidRPr="008B28F4">
        <w:rPr>
          <w:rFonts w:ascii="Helvetica Neue" w:hAnsi="Helvetica Neue"/>
          <w:sz w:val="24"/>
          <w:szCs w:val="24"/>
        </w:rPr>
        <w:t>A.Lagadec</w:t>
      </w:r>
      <w:proofErr w:type="spellEnd"/>
      <w:proofErr w:type="gramEnd"/>
    </w:p>
    <w:sectPr w:rsidR="005809F6" w:rsidRPr="008B28F4">
      <w:pgSz w:w="11906" w:h="16838"/>
      <w:pgMar w:top="30" w:right="423" w:bottom="0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84B46"/>
    <w:multiLevelType w:val="multilevel"/>
    <w:tmpl w:val="15A01CC8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226DF2"/>
    <w:multiLevelType w:val="hybridMultilevel"/>
    <w:tmpl w:val="7DF8F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058496">
    <w:abstractNumId w:val="0"/>
  </w:num>
  <w:num w:numId="2" w16cid:durableId="211177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F6"/>
    <w:rsid w:val="000B7196"/>
    <w:rsid w:val="00145934"/>
    <w:rsid w:val="0025549D"/>
    <w:rsid w:val="003D5F22"/>
    <w:rsid w:val="004308AC"/>
    <w:rsid w:val="00446BC4"/>
    <w:rsid w:val="004A5613"/>
    <w:rsid w:val="004A6C3F"/>
    <w:rsid w:val="004F1604"/>
    <w:rsid w:val="00510903"/>
    <w:rsid w:val="005809F6"/>
    <w:rsid w:val="007916D0"/>
    <w:rsid w:val="007A2265"/>
    <w:rsid w:val="007B69BC"/>
    <w:rsid w:val="007E0149"/>
    <w:rsid w:val="007E1236"/>
    <w:rsid w:val="007F1CC6"/>
    <w:rsid w:val="00842B7E"/>
    <w:rsid w:val="008B28F4"/>
    <w:rsid w:val="00B41168"/>
    <w:rsid w:val="00B54AB2"/>
    <w:rsid w:val="00C05627"/>
    <w:rsid w:val="00D96636"/>
    <w:rsid w:val="00DC0B4C"/>
    <w:rsid w:val="00EC48B7"/>
    <w:rsid w:val="00F24111"/>
    <w:rsid w:val="00F5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D6D9"/>
  <w15:docId w15:val="{8C38BE5B-617C-CC46-8EE0-01D3478B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611"/>
  </w:style>
  <w:style w:type="paragraph" w:styleId="Titre1">
    <w:name w:val="heading 1"/>
    <w:basedOn w:val="Normal"/>
    <w:next w:val="Normal"/>
    <w:link w:val="Titre1Car"/>
    <w:uiPriority w:val="9"/>
    <w:qFormat/>
    <w:rsid w:val="001B793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Comic Sans MS" w:eastAsia="Times New Roman" w:hAnsi="Comic Sans MS" w:cs="Times New Roman"/>
      <w:sz w:val="28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7938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Comic Sans MS" w:eastAsia="Times New Roman" w:hAnsi="Comic Sans MS" w:cs="Times New Roman"/>
      <w:b/>
      <w:i/>
      <w:sz w:val="24"/>
      <w:szCs w:val="20"/>
      <w:lang w:eastAsia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7938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7938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Comic Sans MS" w:eastAsia="Times New Roman" w:hAnsi="Comic Sans MS" w:cs="Times New Roman"/>
      <w:b/>
      <w:sz w:val="28"/>
      <w:szCs w:val="20"/>
      <w:lang w:eastAsia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7938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Times New Roman"/>
      <w:i/>
      <w:sz w:val="24"/>
      <w:szCs w:val="20"/>
      <w:lang w:eastAsia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7938"/>
    <w:pPr>
      <w:keepNext/>
      <w:numPr>
        <w:ilvl w:val="5"/>
        <w:numId w:val="1"/>
      </w:numPr>
      <w:suppressAutoHyphens/>
      <w:spacing w:after="0" w:line="240" w:lineRule="auto"/>
      <w:outlineLvl w:val="5"/>
    </w:pPr>
    <w:rPr>
      <w:rFonts w:ascii="Comic Sans MS" w:eastAsia="Times New Roman" w:hAnsi="Comic Sans MS" w:cs="Times New Roman"/>
      <w:b/>
      <w:bCs/>
      <w:sz w:val="28"/>
      <w:szCs w:val="20"/>
      <w:lang w:eastAsia="ar-SA"/>
    </w:rPr>
  </w:style>
  <w:style w:type="paragraph" w:styleId="Titre7">
    <w:name w:val="heading 7"/>
    <w:basedOn w:val="Normal"/>
    <w:next w:val="Normal"/>
    <w:link w:val="Titre7Car"/>
    <w:qFormat/>
    <w:rsid w:val="001B7938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Comic Sans MS" w:eastAsia="Times New Roman" w:hAnsi="Comic Sans MS" w:cs="Times New Roman"/>
      <w:b/>
      <w:bCs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69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690C"/>
    <w:pPr>
      <w:ind w:left="720"/>
      <w:contextualSpacing/>
    </w:pPr>
  </w:style>
  <w:style w:type="table" w:styleId="Grilledutableau">
    <w:name w:val="Table Grid"/>
    <w:basedOn w:val="TableauNormal"/>
    <w:uiPriority w:val="59"/>
    <w:rsid w:val="001A1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9046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90466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3C310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1B7938"/>
    <w:rPr>
      <w:rFonts w:ascii="Comic Sans MS" w:eastAsia="Times New Roman" w:hAnsi="Comic Sans MS" w:cs="Times New Roman"/>
      <w:sz w:val="28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1B7938"/>
    <w:rPr>
      <w:rFonts w:ascii="Comic Sans MS" w:eastAsia="Times New Roman" w:hAnsi="Comic Sans MS" w:cs="Times New Roman"/>
      <w:b/>
      <w:i/>
      <w:sz w:val="24"/>
      <w:szCs w:val="20"/>
      <w:lang w:eastAsia="ar-SA"/>
    </w:rPr>
  </w:style>
  <w:style w:type="character" w:customStyle="1" w:styleId="Titre3Car">
    <w:name w:val="Titre 3 Car"/>
    <w:basedOn w:val="Policepardfaut"/>
    <w:link w:val="Titre3"/>
    <w:rsid w:val="001B7938"/>
    <w:rPr>
      <w:rFonts w:ascii="Comic Sans MS" w:eastAsia="Times New Roman" w:hAnsi="Comic Sans MS" w:cs="Times New Roman"/>
      <w:sz w:val="24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1B7938"/>
    <w:rPr>
      <w:rFonts w:ascii="Comic Sans MS" w:eastAsia="Times New Roman" w:hAnsi="Comic Sans MS" w:cs="Times New Roman"/>
      <w:b/>
      <w:sz w:val="28"/>
      <w:szCs w:val="20"/>
      <w:lang w:eastAsia="ar-SA"/>
    </w:rPr>
  </w:style>
  <w:style w:type="character" w:customStyle="1" w:styleId="Titre5Car">
    <w:name w:val="Titre 5 Car"/>
    <w:basedOn w:val="Policepardfaut"/>
    <w:link w:val="Titre5"/>
    <w:rsid w:val="001B7938"/>
    <w:rPr>
      <w:rFonts w:ascii="Comic Sans MS" w:eastAsia="Times New Roman" w:hAnsi="Comic Sans MS" w:cs="Times New Roman"/>
      <w:i/>
      <w:sz w:val="24"/>
      <w:szCs w:val="20"/>
      <w:lang w:eastAsia="ar-SA"/>
    </w:rPr>
  </w:style>
  <w:style w:type="character" w:customStyle="1" w:styleId="Titre6Car">
    <w:name w:val="Titre 6 Car"/>
    <w:basedOn w:val="Policepardfaut"/>
    <w:link w:val="Titre6"/>
    <w:rsid w:val="001B7938"/>
    <w:rPr>
      <w:rFonts w:ascii="Comic Sans MS" w:eastAsia="Times New Roman" w:hAnsi="Comic Sans MS" w:cs="Times New Roman"/>
      <w:b/>
      <w:bCs/>
      <w:sz w:val="28"/>
      <w:szCs w:val="20"/>
      <w:lang w:eastAsia="ar-SA"/>
    </w:rPr>
  </w:style>
  <w:style w:type="character" w:customStyle="1" w:styleId="Titre7Car">
    <w:name w:val="Titre 7 Car"/>
    <w:basedOn w:val="Policepardfaut"/>
    <w:link w:val="Titre7"/>
    <w:rsid w:val="001B7938"/>
    <w:rPr>
      <w:rFonts w:ascii="Comic Sans MS" w:eastAsia="Times New Roman" w:hAnsi="Comic Sans MS" w:cs="Times New Roman"/>
      <w:b/>
      <w:bCs/>
      <w:sz w:val="24"/>
      <w:szCs w:val="20"/>
      <w:lang w:eastAsia="ar-SA"/>
    </w:rPr>
  </w:style>
  <w:style w:type="character" w:customStyle="1" w:styleId="currenthithighlight">
    <w:name w:val="currenthithighlight"/>
    <w:basedOn w:val="Policepardfaut"/>
    <w:rsid w:val="00DE68B9"/>
  </w:style>
  <w:style w:type="character" w:customStyle="1" w:styleId="apple-converted-space">
    <w:name w:val="apple-converted-space"/>
    <w:basedOn w:val="Policepardfaut"/>
    <w:rsid w:val="00DE68B9"/>
  </w:style>
  <w:style w:type="character" w:customStyle="1" w:styleId="highlight">
    <w:name w:val="highlight"/>
    <w:basedOn w:val="Policepardfaut"/>
    <w:rsid w:val="00DE68B9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7Z+zGbID3MJDFcFGMLZZYR23oA==">AMUW2mVzzW4p9r+zb19XwDa6M0ODS6GCS+ZQwpIMgIwJqMUzqFXuP3fX0yJlDT8VCZ+K1NiPzrMrnx1zopgZ2y7BnVjMADYC1u5vd/FPuXAv2G5WBP/k5Mc=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BOUGUENNEC</dc:creator>
  <cp:lastModifiedBy>anthony lagadec</cp:lastModifiedBy>
  <cp:revision>8</cp:revision>
  <dcterms:created xsi:type="dcterms:W3CDTF">2018-10-19T09:46:00Z</dcterms:created>
  <dcterms:modified xsi:type="dcterms:W3CDTF">2022-09-26T09:00:00Z</dcterms:modified>
</cp:coreProperties>
</file>